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C39" w:rsidRDefault="00102C39" w:rsidP="00102C39">
      <w:pPr>
        <w:jc w:val="both"/>
        <w:rPr>
          <w:rFonts w:ascii="Tahoma" w:hAnsi="Tahoma" w:cs="Tahoma"/>
          <w:b/>
          <w:color w:val="FF0000"/>
          <w:sz w:val="22"/>
          <w:szCs w:val="22"/>
          <w:lang w:val="sr-Cyrl-RS"/>
        </w:rPr>
      </w:pPr>
      <w:r>
        <w:rPr>
          <w:rFonts w:ascii="Tahoma" w:hAnsi="Tahoma" w:cs="Tahoma"/>
          <w:b/>
          <w:sz w:val="22"/>
          <w:szCs w:val="22"/>
          <w:lang w:val="sr-Cyrl-RS"/>
        </w:rPr>
        <w:t xml:space="preserve">Београд, </w:t>
      </w:r>
      <w:r>
        <w:rPr>
          <w:rFonts w:ascii="Tahoma" w:hAnsi="Tahoma" w:cs="Tahoma"/>
          <w:b/>
          <w:color w:val="FF0000"/>
          <w:sz w:val="22"/>
          <w:szCs w:val="22"/>
          <w:lang w:val="en-GB"/>
        </w:rPr>
        <w:t>18</w:t>
      </w:r>
      <w:r>
        <w:rPr>
          <w:rFonts w:ascii="Tahoma" w:hAnsi="Tahoma" w:cs="Tahoma"/>
          <w:b/>
          <w:color w:val="FF0000"/>
          <w:sz w:val="22"/>
          <w:szCs w:val="22"/>
        </w:rPr>
        <w:t>.</w:t>
      </w:r>
      <w:r>
        <w:rPr>
          <w:rFonts w:ascii="Tahoma" w:hAnsi="Tahoma" w:cs="Tahoma"/>
          <w:b/>
          <w:color w:val="FF0000"/>
          <w:sz w:val="22"/>
          <w:szCs w:val="22"/>
          <w:lang w:val="en-GB"/>
        </w:rPr>
        <w:t>04</w:t>
      </w:r>
      <w:r>
        <w:rPr>
          <w:rFonts w:ascii="Tahoma" w:hAnsi="Tahoma" w:cs="Tahoma"/>
          <w:b/>
          <w:color w:val="FF0000"/>
          <w:sz w:val="22"/>
          <w:szCs w:val="22"/>
        </w:rPr>
        <w:t>.</w:t>
      </w:r>
      <w:r>
        <w:rPr>
          <w:rFonts w:ascii="Tahoma" w:hAnsi="Tahoma" w:cs="Tahoma"/>
          <w:b/>
          <w:color w:val="FF0000"/>
          <w:sz w:val="22"/>
          <w:szCs w:val="22"/>
          <w:lang w:val="sr-Cyrl-RS"/>
        </w:rPr>
        <w:t>201</w:t>
      </w:r>
      <w:r>
        <w:rPr>
          <w:rFonts w:ascii="Tahoma" w:hAnsi="Tahoma" w:cs="Tahoma"/>
          <w:b/>
          <w:color w:val="FF0000"/>
          <w:sz w:val="22"/>
          <w:szCs w:val="22"/>
          <w:lang w:val="sr-Cyrl-RS"/>
        </w:rPr>
        <w:t>8</w:t>
      </w:r>
      <w:r>
        <w:rPr>
          <w:rFonts w:ascii="Tahoma" w:hAnsi="Tahoma" w:cs="Tahoma"/>
          <w:b/>
          <w:color w:val="FF0000"/>
          <w:sz w:val="22"/>
          <w:szCs w:val="22"/>
          <w:lang w:val="sr-Cyrl-RS"/>
        </w:rPr>
        <w:t>.</w:t>
      </w:r>
    </w:p>
    <w:p w:rsidR="00DB22E5" w:rsidRDefault="00DB22E5" w:rsidP="00102C39">
      <w:pPr>
        <w:jc w:val="both"/>
        <w:rPr>
          <w:rFonts w:ascii="Tahoma" w:hAnsi="Tahoma" w:cs="Tahoma"/>
          <w:b/>
          <w:sz w:val="22"/>
          <w:szCs w:val="22"/>
        </w:rPr>
      </w:pPr>
    </w:p>
    <w:p w:rsidR="00DB22E5" w:rsidRDefault="00DB22E5" w:rsidP="00102C39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>
        <w:rPr>
          <w:rFonts w:ascii="Tahoma" w:hAnsi="Tahoma" w:cs="Tahoma"/>
          <w:b/>
          <w:sz w:val="22"/>
          <w:szCs w:val="22"/>
          <w:lang w:val="sr-Cyrl-RS"/>
        </w:rPr>
        <w:t xml:space="preserve">Кандиати за полагање испита за стицање звања </w:t>
      </w:r>
    </w:p>
    <w:p w:rsidR="00DB22E5" w:rsidRPr="00DB22E5" w:rsidRDefault="00DB22E5" w:rsidP="00102C39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>
        <w:rPr>
          <w:rFonts w:ascii="Tahoma" w:hAnsi="Tahoma" w:cs="Tahoma"/>
          <w:b/>
          <w:sz w:val="22"/>
          <w:szCs w:val="22"/>
          <w:lang w:val="sr-Cyrl-RS"/>
        </w:rPr>
        <w:t>Регионални и Национални судија</w:t>
      </w:r>
    </w:p>
    <w:p w:rsidR="00102C39" w:rsidRDefault="00102C39" w:rsidP="00102C39">
      <w:pPr>
        <w:jc w:val="both"/>
        <w:rPr>
          <w:rFonts w:ascii="Tahoma" w:hAnsi="Tahoma" w:cs="Tahoma"/>
          <w:sz w:val="22"/>
          <w:szCs w:val="22"/>
        </w:rPr>
      </w:pPr>
    </w:p>
    <w:p w:rsidR="00102C39" w:rsidRDefault="00102C39" w:rsidP="00102C39">
      <w:pPr>
        <w:jc w:val="both"/>
        <w:rPr>
          <w:rFonts w:ascii="Tahoma" w:hAnsi="Tahoma" w:cs="Tahoma"/>
          <w:sz w:val="22"/>
          <w:szCs w:val="22"/>
        </w:rPr>
      </w:pPr>
    </w:p>
    <w:p w:rsidR="00102C39" w:rsidRDefault="00102C39" w:rsidP="00102C39">
      <w:pPr>
        <w:jc w:val="both"/>
        <w:rPr>
          <w:rFonts w:ascii="Tahoma" w:hAnsi="Tahoma" w:cs="Tahoma"/>
          <w:sz w:val="22"/>
          <w:szCs w:val="22"/>
        </w:rPr>
      </w:pP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ПОЗИВ</w:t>
      </w:r>
      <w:r w:rsidR="00DB22E5">
        <w:rPr>
          <w:rFonts w:ascii="Tahoma" w:hAnsi="Tahoma" w:cs="Tahoma"/>
          <w:b/>
          <w:lang w:val="sr-Cyrl-RS"/>
        </w:rPr>
        <w:t>/РАСПОРЕД АКИВНОСТИ</w:t>
      </w: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lang w:val="sr-Cyrl-RS"/>
        </w:rPr>
      </w:pP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ЗА СЕМИНАР</w:t>
      </w:r>
      <w:r>
        <w:rPr>
          <w:rFonts w:ascii="Tahoma" w:hAnsi="Tahoma" w:cs="Tahoma"/>
          <w:b/>
          <w:lang w:val="sr-Cyrl-RS"/>
        </w:rPr>
        <w:t xml:space="preserve">/ПОЛАГАЊЕ ИСПИТА ЗА СТИЦАЊЕ ЗВАЊА </w:t>
      </w: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РЕГИОНАЛНИ И НАЦИОНАЛНИ СУДИЈА</w:t>
      </w: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lang w:val="sr-Cyrl-RS"/>
        </w:rPr>
      </w:pPr>
    </w:p>
    <w:p w:rsidR="00DB22E5" w:rsidRDefault="00DB22E5" w:rsidP="00102C39">
      <w:pPr>
        <w:pStyle w:val="NoSpacing"/>
        <w:jc w:val="center"/>
        <w:rPr>
          <w:rFonts w:ascii="Tahoma" w:hAnsi="Tahoma" w:cs="Tahoma"/>
          <w:b/>
          <w:color w:val="FF0000"/>
          <w:lang w:val="sr-Cyrl-RS"/>
        </w:rPr>
      </w:pP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color w:val="FF0000"/>
          <w:lang w:val="sr-Cyrl-RS"/>
        </w:rPr>
      </w:pPr>
      <w:r>
        <w:rPr>
          <w:rFonts w:ascii="Tahoma" w:hAnsi="Tahoma" w:cs="Tahoma"/>
          <w:b/>
          <w:color w:val="FF0000"/>
          <w:lang w:val="sr-Cyrl-RS"/>
        </w:rPr>
        <w:t xml:space="preserve">који ће се одржати у Крагујевцу у хотелу „Шумарице“ у </w:t>
      </w:r>
      <w:r>
        <w:rPr>
          <w:rFonts w:ascii="Tahoma" w:hAnsi="Tahoma" w:cs="Tahoma"/>
          <w:b/>
          <w:color w:val="FF0000"/>
          <w:lang w:val="sr-Cyrl-RS"/>
        </w:rPr>
        <w:t>НЕДЕЉУ</w:t>
      </w:r>
      <w:r>
        <w:rPr>
          <w:rFonts w:ascii="Tahoma" w:hAnsi="Tahoma" w:cs="Tahoma"/>
          <w:b/>
          <w:color w:val="FF0000"/>
          <w:lang w:val="sr-Cyrl-RS"/>
        </w:rPr>
        <w:t xml:space="preserve"> </w:t>
      </w:r>
      <w:r>
        <w:rPr>
          <w:rFonts w:ascii="Tahoma" w:hAnsi="Tahoma" w:cs="Tahoma"/>
          <w:b/>
          <w:color w:val="FF0000"/>
          <w:lang w:val="sr-Cyrl-RS"/>
        </w:rPr>
        <w:t>27</w:t>
      </w:r>
      <w:r>
        <w:rPr>
          <w:rFonts w:ascii="Tahoma" w:hAnsi="Tahoma" w:cs="Tahoma"/>
          <w:b/>
          <w:color w:val="FF0000"/>
          <w:lang w:val="sr-Cyrl-RS"/>
        </w:rPr>
        <w:t>.0</w:t>
      </w:r>
      <w:r>
        <w:rPr>
          <w:rFonts w:ascii="Tahoma" w:hAnsi="Tahoma" w:cs="Tahoma"/>
          <w:b/>
          <w:color w:val="FF0000"/>
          <w:lang w:val="sr-Cyrl-RS"/>
        </w:rPr>
        <w:t>5</w:t>
      </w:r>
      <w:r>
        <w:rPr>
          <w:rFonts w:ascii="Tahoma" w:hAnsi="Tahoma" w:cs="Tahoma"/>
          <w:b/>
          <w:color w:val="FF0000"/>
          <w:lang w:val="sr-Cyrl-RS"/>
        </w:rPr>
        <w:t>.201</w:t>
      </w:r>
      <w:r>
        <w:rPr>
          <w:rFonts w:ascii="Tahoma" w:hAnsi="Tahoma" w:cs="Tahoma"/>
          <w:b/>
          <w:color w:val="FF0000"/>
          <w:lang w:val="sr-Cyrl-RS"/>
        </w:rPr>
        <w:t>8</w:t>
      </w:r>
      <w:r>
        <w:rPr>
          <w:rFonts w:ascii="Tahoma" w:hAnsi="Tahoma" w:cs="Tahoma"/>
          <w:b/>
          <w:color w:val="FF0000"/>
          <w:lang w:val="sr-Cyrl-RS"/>
        </w:rPr>
        <w:t xml:space="preserve">. </w:t>
      </w: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color w:val="FF0000"/>
          <w:lang w:val="sr-Cyrl-RS"/>
        </w:rPr>
      </w:pPr>
      <w:r>
        <w:rPr>
          <w:rFonts w:ascii="Tahoma" w:hAnsi="Tahoma" w:cs="Tahoma"/>
          <w:b/>
          <w:color w:val="FF0000"/>
          <w:lang w:val="sr-Cyrl-RS"/>
        </w:rPr>
        <w:t>према распореду приказаном у наредним табелама</w:t>
      </w:r>
    </w:p>
    <w:p w:rsidR="00102C39" w:rsidRDefault="00102C39" w:rsidP="00102C39">
      <w:pPr>
        <w:pStyle w:val="NoSpacing"/>
        <w:jc w:val="center"/>
        <w:rPr>
          <w:rFonts w:ascii="Tahoma" w:hAnsi="Tahoma" w:cs="Tahoma"/>
          <w:b/>
          <w:color w:val="FF0000"/>
          <w:lang w:val="sr-Cyrl-R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5"/>
        <w:gridCol w:w="6098"/>
        <w:gridCol w:w="2787"/>
      </w:tblGrid>
      <w:tr w:rsidR="00102C39" w:rsidTr="00102C39">
        <w:trPr>
          <w:jc w:val="center"/>
        </w:trPr>
        <w:tc>
          <w:tcPr>
            <w:tcW w:w="10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b/>
                <w:color w:val="FF0000"/>
                <w:lang w:val="sr-Cyrl-RS"/>
              </w:rPr>
            </w:pPr>
          </w:p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b/>
                <w:color w:val="FF0000"/>
                <w:lang w:val="sr-Cyrl-RS"/>
              </w:rPr>
            </w:pPr>
            <w:r>
              <w:rPr>
                <w:rFonts w:ascii="Tahoma" w:hAnsi="Tahoma" w:cs="Tahoma"/>
                <w:b/>
                <w:color w:val="FF0000"/>
                <w:lang w:val="sr-Cyrl-RS"/>
              </w:rPr>
              <w:t xml:space="preserve">Крагујевац  хотел  „Шумарице“  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НЕДЕЉА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27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.0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5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.201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8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. 1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1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.</w:t>
            </w:r>
            <w:r w:rsidR="00001265">
              <w:rPr>
                <w:rFonts w:ascii="Tahoma" w:hAnsi="Tahoma" w:cs="Tahoma"/>
                <w:b/>
                <w:color w:val="FF0000"/>
                <w:lang w:val="sr-Cyrl-RS"/>
              </w:rPr>
              <w:t>15</w:t>
            </w:r>
            <w:bookmarkStart w:id="0" w:name="_GoBack"/>
            <w:bookmarkEnd w:id="0"/>
            <w:r>
              <w:rPr>
                <w:rFonts w:ascii="Tahoma" w:hAnsi="Tahoma" w:cs="Tahoma"/>
                <w:b/>
                <w:color w:val="FF0000"/>
                <w:lang w:val="sr-Cyrl-RS"/>
              </w:rPr>
              <w:t>-1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>6</w:t>
            </w:r>
            <w:r>
              <w:rPr>
                <w:rFonts w:ascii="Tahoma" w:hAnsi="Tahoma" w:cs="Tahoma"/>
                <w:b/>
                <w:color w:val="FF0000"/>
                <w:lang w:val="sr-Cyrl-RS"/>
              </w:rPr>
              <w:t xml:space="preserve">.45 часова </w:t>
            </w:r>
          </w:p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b/>
                <w:color w:val="FF0000"/>
                <w:lang w:val="sr-Cyrl-RS"/>
              </w:rPr>
            </w:pPr>
            <w:r>
              <w:rPr>
                <w:rFonts w:ascii="Tahoma" w:hAnsi="Tahoma" w:cs="Tahoma"/>
                <w:b/>
                <w:color w:val="FF0000"/>
                <w:lang w:val="sr-Cyrl-RS"/>
              </w:rPr>
              <w:t>Десанкин венац бб</w:t>
            </w:r>
          </w:p>
          <w:p w:rsidR="00102C39" w:rsidRDefault="00102C39">
            <w:pPr>
              <w:pStyle w:val="NoSpacing"/>
              <w:rPr>
                <w:rFonts w:ascii="Tahoma" w:hAnsi="Tahoma" w:cs="Tahoma"/>
                <w:b/>
                <w:color w:val="FF0000"/>
                <w:lang w:val="sr-Cyrl-RS"/>
              </w:rPr>
            </w:pPr>
          </w:p>
        </w:tc>
      </w:tr>
      <w:tr w:rsidR="00102C39" w:rsidTr="00102C39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ВРЕМЕ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АКТИВНОСТ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НОСИОЦ АКТИВНОСТИ</w:t>
            </w:r>
          </w:p>
        </w:tc>
      </w:tr>
      <w:tr w:rsidR="00102C39" w:rsidTr="00102C39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до 11,15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both"/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Долазак кандидата</w:t>
            </w:r>
          </w:p>
          <w:p w:rsidR="00102C39" w:rsidRDefault="00102C39">
            <w:pPr>
              <w:pStyle w:val="NoSpacing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-пријављивање</w:t>
            </w:r>
          </w:p>
          <w:p w:rsidR="00102C39" w:rsidRDefault="00102C39">
            <w:pPr>
              <w:pStyle w:val="NoSpacing"/>
              <w:jc w:val="both"/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-предаја лекарских уверења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Администр</w:t>
            </w:r>
            <w:r>
              <w:rPr>
                <w:rFonts w:ascii="Tahoma" w:hAnsi="Tahoma" w:cs="Tahoma"/>
                <w:lang w:val="sr-Cyrl-CS"/>
              </w:rPr>
              <w:t>а</w:t>
            </w:r>
            <w:r>
              <w:rPr>
                <w:rFonts w:ascii="Tahoma" w:hAnsi="Tahoma" w:cs="Tahoma"/>
                <w:lang w:val="sr-Cyrl-RS"/>
              </w:rPr>
              <w:t xml:space="preserve">тор </w:t>
            </w:r>
          </w:p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СК КТ КСС</w:t>
            </w:r>
          </w:p>
        </w:tc>
      </w:tr>
      <w:tr w:rsidR="00102C39" w:rsidTr="00102C39">
        <w:trPr>
          <w:trHeight w:val="981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11,30-12,15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Отварање/Поздравна реч/Обука кандидата</w:t>
            </w:r>
          </w:p>
          <w:p w:rsidR="00102C39" w:rsidRDefault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sz w:val="22"/>
                <w:szCs w:val="22"/>
                <w:lang w:val="sr-Cyrl-RS"/>
              </w:rPr>
              <w:t>-</w:t>
            </w:r>
            <w:r>
              <w:rPr>
                <w:rFonts w:ascii="Tahoma" w:hAnsi="Tahoma" w:cs="Tahoma"/>
                <w:sz w:val="22"/>
                <w:szCs w:val="22"/>
                <w:lang w:val="sr-Cyrl-RS"/>
              </w:rPr>
              <w:t>Организациона схема КСС</w:t>
            </w:r>
          </w:p>
          <w:p w:rsidR="00102C39" w:rsidRDefault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sz w:val="22"/>
                <w:szCs w:val="22"/>
                <w:lang w:val="sr-Cyrl-RS"/>
              </w:rPr>
              <w:t>-</w:t>
            </w:r>
            <w:r>
              <w:rPr>
                <w:rFonts w:ascii="Tahoma" w:hAnsi="Tahoma" w:cs="Tahoma"/>
                <w:sz w:val="22"/>
                <w:szCs w:val="22"/>
                <w:lang w:val="sr-Cyrl-RS"/>
              </w:rPr>
              <w:t>Сектор за такмичење</w:t>
            </w:r>
          </w:p>
          <w:p w:rsidR="00102C39" w:rsidRDefault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sz w:val="22"/>
                <w:szCs w:val="22"/>
                <w:lang w:val="sr-Cyrl-RS"/>
              </w:rPr>
              <w:t>-Питања и одговори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СК КТ КСС</w:t>
            </w:r>
          </w:p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Испитна Комисија</w:t>
            </w:r>
          </w:p>
          <w:p w:rsidR="00102C39" w:rsidRDefault="00102C39">
            <w:pPr>
              <w:pStyle w:val="NoSpacing"/>
              <w:rPr>
                <w:rFonts w:ascii="Tahoma" w:hAnsi="Tahoma" w:cs="Tahoma"/>
                <w:lang w:val="sr-Cyrl-RS"/>
              </w:rPr>
            </w:pPr>
          </w:p>
        </w:tc>
      </w:tr>
      <w:tr w:rsidR="00102C39" w:rsidTr="00102C39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</w:t>
            </w:r>
            <w:r>
              <w:rPr>
                <w:rFonts w:ascii="Tahoma" w:hAnsi="Tahoma" w:cs="Tahoma"/>
                <w:lang w:val="sr-Cyrl-RS"/>
              </w:rPr>
              <w:t>2,30-13,15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>
            <w:pPr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Писмени део испита</w:t>
            </w:r>
          </w:p>
          <w:p w:rsidR="00102C39" w:rsidRDefault="00102C39" w:rsidP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 w:rsidP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Испитна Комисија</w:t>
            </w:r>
          </w:p>
          <w:p w:rsidR="00102C39" w:rsidRDefault="00102C39">
            <w:pPr>
              <w:pStyle w:val="NoSpacing"/>
              <w:rPr>
                <w:rFonts w:ascii="Tahoma" w:hAnsi="Tahoma" w:cs="Tahoma"/>
                <w:lang w:val="sr-Cyrl-RS"/>
              </w:rPr>
            </w:pPr>
          </w:p>
        </w:tc>
      </w:tr>
      <w:tr w:rsidR="00102C39" w:rsidTr="00102C39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13,30-14,15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Усмени део испита</w:t>
            </w:r>
          </w:p>
          <w:p w:rsidR="00102C39" w:rsidRDefault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 w:rsidP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Испитна Комисија</w:t>
            </w:r>
          </w:p>
          <w:p w:rsidR="00102C39" w:rsidRDefault="00102C39">
            <w:pPr>
              <w:pStyle w:val="NoSpacing"/>
              <w:rPr>
                <w:rFonts w:ascii="Tahoma" w:hAnsi="Tahoma" w:cs="Tahoma"/>
                <w:lang w:val="sr-Cyrl-RS"/>
              </w:rPr>
            </w:pPr>
          </w:p>
        </w:tc>
      </w:tr>
      <w:tr w:rsidR="00102C39" w:rsidTr="00102C39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15,00-16,00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Тест физичке припремљености</w:t>
            </w:r>
          </w:p>
          <w:p w:rsidR="00102C39" w:rsidRDefault="00102C39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 w:rsidP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Испитна Комисија</w:t>
            </w:r>
          </w:p>
          <w:p w:rsidR="00102C39" w:rsidRDefault="00102C39">
            <w:pPr>
              <w:pStyle w:val="NoSpacing"/>
              <w:rPr>
                <w:rFonts w:ascii="Tahoma" w:hAnsi="Tahoma" w:cs="Tahoma"/>
                <w:lang w:val="sr-Cyrl-RS"/>
              </w:rPr>
            </w:pPr>
          </w:p>
        </w:tc>
      </w:tr>
      <w:tr w:rsidR="00102C39" w:rsidTr="00102C39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16,30-16,45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Завршна реч/затварање</w:t>
            </w:r>
          </w:p>
          <w:p w:rsidR="00102C39" w:rsidRDefault="00102C39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39" w:rsidRDefault="00102C39" w:rsidP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Испитна Комисија</w:t>
            </w:r>
          </w:p>
          <w:p w:rsidR="00102C39" w:rsidRDefault="00102C39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</w:p>
        </w:tc>
      </w:tr>
    </w:tbl>
    <w:p w:rsidR="00102C39" w:rsidRDefault="00102C39" w:rsidP="00102C39">
      <w:pPr>
        <w:pStyle w:val="ListParagraph"/>
        <w:spacing w:after="0" w:line="240" w:lineRule="auto"/>
        <w:ind w:left="0"/>
        <w:jc w:val="both"/>
        <w:rPr>
          <w:rFonts w:ascii="Tahoma" w:hAnsi="Tahoma" w:cs="Tahoma"/>
          <w:u w:val="single"/>
          <w:lang w:val="sr-Latn-CS"/>
        </w:rPr>
      </w:pPr>
    </w:p>
    <w:p w:rsidR="00102C39" w:rsidRDefault="00102C39" w:rsidP="00102C39">
      <w:pPr>
        <w:ind w:left="720"/>
        <w:rPr>
          <w:rFonts w:ascii="Tahoma" w:hAnsi="Tahoma" w:cs="Tahoma"/>
          <w:b/>
          <w:sz w:val="22"/>
          <w:szCs w:val="22"/>
          <w:lang w:val="sr-Cyrl-RS"/>
        </w:rPr>
      </w:pPr>
    </w:p>
    <w:p w:rsidR="00102C39" w:rsidRDefault="00102C39" w:rsidP="00102C39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>НАПОМЕНЕ</w:t>
      </w:r>
      <w:r>
        <w:rPr>
          <w:rFonts w:ascii="Tahoma" w:hAnsi="Tahoma" w:cs="Tahoma"/>
          <w:b/>
          <w:bCs/>
          <w:sz w:val="22"/>
          <w:szCs w:val="22"/>
        </w:rPr>
        <w:t xml:space="preserve">: </w:t>
      </w:r>
    </w:p>
    <w:p w:rsidR="00102C39" w:rsidRPr="00DB22E5" w:rsidRDefault="00102C39" w:rsidP="00102C39">
      <w:pPr>
        <w:numPr>
          <w:ilvl w:val="0"/>
          <w:numId w:val="4"/>
        </w:numPr>
        <w:jc w:val="both"/>
        <w:rPr>
          <w:rFonts w:ascii="Tahoma" w:hAnsi="Tahoma" w:cs="Tahoma"/>
          <w:b/>
          <w:color w:val="FF0000"/>
          <w:sz w:val="22"/>
          <w:szCs w:val="22"/>
        </w:rPr>
      </w:pPr>
      <w:r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 xml:space="preserve">Све судије су дужне да на тестирање донесу ОДГОВАРАЈУЋЕ ЛЕКАРСКО УВЕРЕЊЕ О ЗДРАВСТВЕНОЈ СПОСОБНОСТИ ЗА ОБАВЉАЊЕ ДУЖНОСТИ КОШАРКАШКОГ СУДИЈЕ. </w:t>
      </w:r>
    </w:p>
    <w:p w:rsidR="00DB22E5" w:rsidRDefault="00DB22E5" w:rsidP="00DB22E5">
      <w:pPr>
        <w:ind w:left="786"/>
        <w:jc w:val="both"/>
        <w:rPr>
          <w:rFonts w:ascii="Tahoma" w:hAnsi="Tahoma" w:cs="Tahoma"/>
          <w:b/>
          <w:color w:val="FF0000"/>
          <w:sz w:val="22"/>
          <w:szCs w:val="22"/>
        </w:rPr>
      </w:pPr>
    </w:p>
    <w:p w:rsidR="00DB22E5" w:rsidRPr="00DB22E5" w:rsidRDefault="00102C39" w:rsidP="00EF7EAA">
      <w:pPr>
        <w:numPr>
          <w:ilvl w:val="0"/>
          <w:numId w:val="4"/>
        </w:numPr>
        <w:jc w:val="both"/>
        <w:rPr>
          <w:rFonts w:ascii="Tahoma" w:hAnsi="Tahoma" w:cs="Tahoma"/>
          <w:b/>
          <w:color w:val="FF0000"/>
          <w:sz w:val="22"/>
          <w:szCs w:val="22"/>
        </w:rPr>
      </w:pPr>
      <w:r w:rsidRPr="00DB22E5">
        <w:rPr>
          <w:rFonts w:ascii="Tahoma" w:hAnsi="Tahoma" w:cs="Tahoma"/>
          <w:b/>
          <w:bCs/>
          <w:sz w:val="22"/>
          <w:szCs w:val="22"/>
          <w:lang w:val="sr-Cyrl-RS"/>
        </w:rPr>
        <w:lastRenderedPageBreak/>
        <w:t>Евентуалну спречност доласка на семинар</w:t>
      </w:r>
      <w:r w:rsidR="00DB22E5" w:rsidRPr="00DB22E5">
        <w:rPr>
          <w:rFonts w:ascii="Tahoma" w:hAnsi="Tahoma" w:cs="Tahoma"/>
          <w:b/>
          <w:bCs/>
          <w:sz w:val="22"/>
          <w:szCs w:val="22"/>
          <w:lang w:val="sr-Cyrl-RS"/>
        </w:rPr>
        <w:t>/испит</w:t>
      </w:r>
      <w:r w:rsidRPr="00DB22E5">
        <w:rPr>
          <w:rFonts w:ascii="Tahoma" w:hAnsi="Tahoma" w:cs="Tahoma"/>
          <w:b/>
          <w:bCs/>
          <w:sz w:val="22"/>
          <w:szCs w:val="22"/>
          <w:lang w:val="sr-Cyrl-RS"/>
        </w:rPr>
        <w:t xml:space="preserve"> најавити дописом на имејл адресу </w:t>
      </w:r>
      <w:hyperlink r:id="rId7" w:history="1">
        <w:r w:rsidRPr="00DB22E5">
          <w:rPr>
            <w:rStyle w:val="Hyperlink"/>
            <w:rFonts w:ascii="Tahoma" w:hAnsi="Tahoma" w:cs="Tahoma"/>
            <w:b/>
            <w:bCs/>
            <w:sz w:val="22"/>
            <w:szCs w:val="22"/>
          </w:rPr>
          <w:t>skkss@kss.rs</w:t>
        </w:r>
      </w:hyperlink>
      <w:r w:rsidRPr="00DB22E5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DB22E5">
        <w:rPr>
          <w:rFonts w:ascii="Tahoma" w:hAnsi="Tahoma" w:cs="Tahoma"/>
          <w:b/>
          <w:bCs/>
          <w:sz w:val="22"/>
          <w:szCs w:val="22"/>
          <w:lang w:val="sr-Cyrl-RS"/>
        </w:rPr>
        <w:t>у којем ћете образложити разлоге спречености</w:t>
      </w:r>
      <w:r w:rsidR="00DB22E5">
        <w:rPr>
          <w:rFonts w:ascii="Tahoma" w:hAnsi="Tahoma" w:cs="Tahoma"/>
          <w:b/>
          <w:bCs/>
          <w:sz w:val="22"/>
          <w:szCs w:val="22"/>
          <w:lang w:val="sr-Cyrl-RS"/>
        </w:rPr>
        <w:t>.</w:t>
      </w:r>
    </w:p>
    <w:p w:rsidR="00DB22E5" w:rsidRPr="00DB22E5" w:rsidRDefault="00DB22E5" w:rsidP="00DB22E5">
      <w:pPr>
        <w:jc w:val="both"/>
        <w:rPr>
          <w:rFonts w:ascii="Tahoma" w:hAnsi="Tahoma" w:cs="Tahoma"/>
          <w:b/>
          <w:color w:val="FF0000"/>
          <w:sz w:val="22"/>
          <w:szCs w:val="22"/>
        </w:rPr>
      </w:pPr>
    </w:p>
    <w:p w:rsidR="00102C39" w:rsidRPr="00DB22E5" w:rsidRDefault="00DB22E5" w:rsidP="004872C1">
      <w:pPr>
        <w:numPr>
          <w:ilvl w:val="0"/>
          <w:numId w:val="4"/>
        </w:numPr>
        <w:jc w:val="both"/>
        <w:rPr>
          <w:rFonts w:ascii="Tahoma" w:hAnsi="Tahoma" w:cs="Tahoma"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Службена лица сама сносе путне т</w:t>
      </w:r>
      <w:r w:rsidR="00102C39" w:rsidRPr="00DB22E5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 xml:space="preserve">рошкове </w:t>
      </w:r>
      <w:r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у вези са</w:t>
      </w:r>
      <w:r w:rsidRPr="00DB22E5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 xml:space="preserve"> </w:t>
      </w:r>
      <w:r w:rsidR="00102C39" w:rsidRPr="00DB22E5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семинар</w:t>
      </w:r>
      <w:r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ом</w:t>
      </w:r>
      <w:r w:rsidRPr="00DB22E5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/испит</w:t>
      </w:r>
      <w:r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ом</w:t>
      </w:r>
      <w:r w:rsidR="00102C39" w:rsidRPr="00DB22E5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 xml:space="preserve"> </w:t>
      </w:r>
      <w:r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изузев ако њихов матични РКС не одлучи другачије.</w:t>
      </w:r>
    </w:p>
    <w:p w:rsidR="00DB22E5" w:rsidRDefault="00DB22E5" w:rsidP="00DB22E5">
      <w:pPr>
        <w:pStyle w:val="ListParagraph"/>
        <w:rPr>
          <w:rFonts w:ascii="Tahoma" w:hAnsi="Tahoma" w:cs="Tahoma"/>
          <w:lang w:val="sr-Cyrl-RS"/>
        </w:rPr>
      </w:pPr>
    </w:p>
    <w:p w:rsidR="00DB22E5" w:rsidRPr="00DB22E5" w:rsidRDefault="00DB22E5" w:rsidP="00DB22E5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:rsidR="00102C39" w:rsidRDefault="00102C39" w:rsidP="00102C39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>
        <w:rPr>
          <w:rFonts w:ascii="Tahoma" w:hAnsi="Tahoma" w:cs="Tahoma"/>
          <w:b/>
          <w:sz w:val="22"/>
          <w:szCs w:val="22"/>
          <w:lang w:val="sr-Cyrl-RS"/>
        </w:rPr>
        <w:t>За све додатне информације стојимо вам на располагању.</w:t>
      </w:r>
    </w:p>
    <w:p w:rsidR="00102C39" w:rsidRDefault="00102C39" w:rsidP="00102C39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</w:p>
    <w:p w:rsidR="00DB22E5" w:rsidRDefault="00DB22E5" w:rsidP="00102C39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</w:p>
    <w:p w:rsidR="00DB22E5" w:rsidRDefault="00DB22E5" w:rsidP="00102C39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</w:p>
    <w:p w:rsidR="00102C39" w:rsidRDefault="00102C39" w:rsidP="00102C39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:rsidR="00102C39" w:rsidRDefault="00102C39" w:rsidP="00102C39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>
        <w:rPr>
          <w:rFonts w:ascii="Tahoma" w:hAnsi="Tahoma" w:cs="Tahoma"/>
          <w:b/>
          <w:sz w:val="22"/>
          <w:szCs w:val="22"/>
          <w:lang w:val="sr-Cyrl-RS"/>
        </w:rPr>
        <w:t>Срдачан поздрав.</w:t>
      </w:r>
    </w:p>
    <w:p w:rsidR="00102C39" w:rsidRDefault="00102C39" w:rsidP="00102C39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:rsidR="00102C39" w:rsidRDefault="00102C39" w:rsidP="00102C39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:rsidR="00102C39" w:rsidRDefault="00102C39" w:rsidP="00102C39">
      <w:pPr>
        <w:ind w:left="5040" w:firstLine="720"/>
        <w:jc w:val="both"/>
        <w:rPr>
          <w:rFonts w:ascii="Tahoma" w:hAnsi="Tahoma" w:cs="Tahoma"/>
          <w:b/>
          <w:sz w:val="22"/>
          <w:szCs w:val="22"/>
          <w:lang w:val="sr-Cyrl-RS"/>
        </w:rPr>
      </w:pPr>
      <w:r>
        <w:rPr>
          <w:rFonts w:ascii="Tahoma" w:hAnsi="Tahoma" w:cs="Tahoma"/>
          <w:b/>
          <w:sz w:val="22"/>
          <w:szCs w:val="22"/>
          <w:lang w:val="sr-Cyrl-RS"/>
        </w:rPr>
        <w:t xml:space="preserve">      Судијска комисија КТ КСС</w:t>
      </w:r>
    </w:p>
    <w:p w:rsidR="00102C39" w:rsidRDefault="00102C39" w:rsidP="00102C39">
      <w:pPr>
        <w:ind w:left="5760" w:firstLine="720"/>
        <w:jc w:val="both"/>
        <w:rPr>
          <w:rFonts w:ascii="Tahoma" w:hAnsi="Tahoma" w:cs="Tahoma"/>
          <w:b/>
          <w:sz w:val="22"/>
          <w:szCs w:val="22"/>
          <w:lang w:val="sr-Cyrl-RS"/>
        </w:rPr>
      </w:pPr>
      <w:r>
        <w:rPr>
          <w:rFonts w:ascii="Tahoma" w:hAnsi="Tahoma" w:cs="Tahoma"/>
          <w:sz w:val="22"/>
          <w:szCs w:val="22"/>
          <w:lang w:val="sr-Cyrl-RS"/>
        </w:rPr>
        <w:t xml:space="preserve">       </w:t>
      </w:r>
      <w:r>
        <w:rPr>
          <w:rFonts w:ascii="Tahoma" w:hAnsi="Tahoma" w:cs="Tahoma"/>
          <w:b/>
          <w:sz w:val="22"/>
          <w:szCs w:val="22"/>
          <w:lang w:val="sr-Cyrl-RS"/>
        </w:rPr>
        <w:t>Председник</w:t>
      </w:r>
    </w:p>
    <w:p w:rsidR="00102C39" w:rsidRDefault="00102C39" w:rsidP="00102C39">
      <w:pPr>
        <w:ind w:left="5760" w:firstLine="720"/>
        <w:jc w:val="both"/>
        <w:rPr>
          <w:rFonts w:ascii="Tahoma" w:hAnsi="Tahoma" w:cs="Tahoma"/>
          <w:sz w:val="22"/>
          <w:szCs w:val="22"/>
          <w:lang w:val="sr-Cyrl-RS"/>
        </w:rPr>
      </w:pPr>
      <w:r>
        <w:rPr>
          <w:rFonts w:ascii="Tahoma" w:hAnsi="Tahoma" w:cs="Tahoma"/>
          <w:sz w:val="22"/>
          <w:szCs w:val="22"/>
          <w:lang w:val="sr-Cyrl-RS"/>
        </w:rPr>
        <w:t xml:space="preserve">     Миодраг Личина</w:t>
      </w:r>
    </w:p>
    <w:p w:rsidR="00262D08" w:rsidRDefault="00262D08" w:rsidP="00262D08">
      <w:pPr>
        <w:pStyle w:val="PlainText"/>
        <w:spacing w:line="360" w:lineRule="auto"/>
        <w:ind w:left="720"/>
        <w:jc w:val="both"/>
        <w:rPr>
          <w:rFonts w:ascii="Tahoma" w:hAnsi="Tahoma" w:cs="Tahoma"/>
          <w:sz w:val="24"/>
          <w:szCs w:val="24"/>
          <w:lang w:val="sr-Cyrl-RS"/>
        </w:rPr>
      </w:pPr>
    </w:p>
    <w:p w:rsidR="00822D93" w:rsidRPr="00BF13D4" w:rsidRDefault="00822D93" w:rsidP="00822D93">
      <w:pPr>
        <w:pStyle w:val="ListParagraph"/>
        <w:spacing w:after="0"/>
        <w:jc w:val="both"/>
        <w:rPr>
          <w:noProof/>
          <w:lang w:val="sr-Cyrl-RS"/>
        </w:rPr>
      </w:pPr>
    </w:p>
    <w:p w:rsidR="00822D93" w:rsidRPr="00BF13D4" w:rsidRDefault="00822D93" w:rsidP="00822D93">
      <w:pPr>
        <w:pStyle w:val="ListParagraph"/>
        <w:spacing w:after="0"/>
        <w:jc w:val="both"/>
        <w:rPr>
          <w:noProof/>
          <w:lang w:val="sr-Cyrl-RS"/>
        </w:rPr>
      </w:pPr>
    </w:p>
    <w:p w:rsidR="00822D93" w:rsidRPr="00BF13D4" w:rsidRDefault="00822D93" w:rsidP="00822D93">
      <w:pPr>
        <w:pStyle w:val="ListParagraph"/>
        <w:spacing w:after="0"/>
        <w:jc w:val="both"/>
        <w:rPr>
          <w:noProof/>
          <w:lang w:val="sr-Cyrl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Default="00810C86">
      <w:pPr>
        <w:rPr>
          <w:rFonts w:ascii="Cambria" w:hAnsi="Cambria"/>
          <w:b/>
          <w:lang w:val="sr-Latn-RS"/>
        </w:rPr>
      </w:pPr>
    </w:p>
    <w:p w:rsidR="00810C86" w:rsidRPr="00810C86" w:rsidRDefault="00810C86">
      <w:pPr>
        <w:rPr>
          <w:rFonts w:ascii="Cambria" w:hAnsi="Cambria"/>
          <w:b/>
          <w:lang w:val="sr-Latn-RS"/>
        </w:rPr>
      </w:pPr>
    </w:p>
    <w:sectPr w:rsidR="00810C86" w:rsidRPr="00810C86" w:rsidSect="00102C3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A70" w:rsidRDefault="001E1A70" w:rsidP="002D52B8">
      <w:r>
        <w:separator/>
      </w:r>
    </w:p>
  </w:endnote>
  <w:endnote w:type="continuationSeparator" w:id="0">
    <w:p w:rsidR="001E1A70" w:rsidRDefault="001E1A70" w:rsidP="002D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ZapfHumnst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8B8" w:rsidRDefault="001E1A7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3pt;margin-top:-10.05pt;width:148pt;height:47.9pt;z-index:2;visibility:visib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" filled="f" stroked="f">
          <v:textbox>
            <w:txbxContent>
              <w:p w:rsidR="000E78B8" w:rsidRPr="001D35CC" w:rsidRDefault="000E78B8" w:rsidP="000E78B8">
                <w:pPr>
                  <w:ind w:left="-90"/>
                  <w:rPr>
                    <w:rFonts w:ascii="Arial" w:hAnsi="Arial" w:cs="Arial"/>
                    <w:sz w:val="22"/>
                    <w:szCs w:val="22"/>
                  </w:rPr>
                </w:pPr>
                <w:r w:rsidRPr="001D35CC">
                  <w:rPr>
                    <w:rFonts w:ascii="Arial" w:hAnsi="Arial" w:cs="Arial"/>
                    <w:sz w:val="22"/>
                    <w:szCs w:val="22"/>
                  </w:rPr>
                  <w:t>PIB: SR100160402</w:t>
                </w:r>
              </w:p>
              <w:p w:rsidR="000E78B8" w:rsidRPr="001D35CC" w:rsidRDefault="000E78B8" w:rsidP="000E78B8">
                <w:pPr>
                  <w:ind w:left="-90"/>
                  <w:rPr>
                    <w:rFonts w:ascii="Arial" w:hAnsi="Arial" w:cs="Arial"/>
                    <w:sz w:val="22"/>
                    <w:szCs w:val="22"/>
                  </w:rPr>
                </w:pPr>
                <w:proofErr w:type="spellStart"/>
                <w:r w:rsidRPr="001D35CC">
                  <w:rPr>
                    <w:rFonts w:ascii="Arial" w:hAnsi="Arial" w:cs="Arial"/>
                    <w:sz w:val="22"/>
                    <w:szCs w:val="22"/>
                  </w:rPr>
                  <w:t>Matični</w:t>
                </w:r>
                <w:proofErr w:type="spellEnd"/>
                <w:r w:rsidRPr="001D35CC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proofErr w:type="spellStart"/>
                <w:r w:rsidRPr="001D35CC">
                  <w:rPr>
                    <w:rFonts w:ascii="Arial" w:hAnsi="Arial" w:cs="Arial"/>
                    <w:sz w:val="22"/>
                    <w:szCs w:val="22"/>
                  </w:rPr>
                  <w:t>broj</w:t>
                </w:r>
                <w:proofErr w:type="spellEnd"/>
                <w:r w:rsidRPr="001D35CC">
                  <w:rPr>
                    <w:rFonts w:ascii="Arial" w:hAnsi="Arial" w:cs="Arial"/>
                    <w:sz w:val="22"/>
                    <w:szCs w:val="22"/>
                  </w:rPr>
                  <w:t>: 07062907</w:t>
                </w:r>
              </w:p>
            </w:txbxContent>
          </v:textbox>
          <w10:wrap type="through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2055" type="#_x0000_t75" alt="memo dole" style="position:absolute;margin-left:180pt;margin-top:-18.2pt;width:323pt;height:43.35pt;z-index:-1;visibility:visible">
          <v:imagedata r:id="rId1" o:title="memo dol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889" w:rsidRDefault="001E1A7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-4.95pt;margin-top:-14.15pt;width:135pt;height:45pt;z-index:1;visibility:visib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" filled="f" stroked="f">
          <v:textbox>
            <w:txbxContent>
              <w:p w:rsidR="00FC6889" w:rsidRPr="001D35CC" w:rsidRDefault="00FC6889" w:rsidP="00FC688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1D35CC">
                  <w:rPr>
                    <w:rFonts w:ascii="Arial" w:hAnsi="Arial" w:cs="Arial"/>
                    <w:sz w:val="22"/>
                    <w:szCs w:val="22"/>
                  </w:rPr>
                  <w:t>PIB: SR100160402</w:t>
                </w:r>
              </w:p>
              <w:p w:rsidR="00FC6889" w:rsidRPr="001D35CC" w:rsidRDefault="00FC6889" w:rsidP="00FC688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proofErr w:type="spellStart"/>
                <w:r w:rsidRPr="001D35CC">
                  <w:rPr>
                    <w:rFonts w:ascii="Arial" w:hAnsi="Arial" w:cs="Arial"/>
                    <w:sz w:val="22"/>
                    <w:szCs w:val="22"/>
                  </w:rPr>
                  <w:t>Matični</w:t>
                </w:r>
                <w:proofErr w:type="spellEnd"/>
                <w:r w:rsidRPr="001D35CC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proofErr w:type="spellStart"/>
                <w:r w:rsidRPr="001D35CC">
                  <w:rPr>
                    <w:rFonts w:ascii="Arial" w:hAnsi="Arial" w:cs="Arial"/>
                    <w:sz w:val="22"/>
                    <w:szCs w:val="22"/>
                  </w:rPr>
                  <w:t>broj</w:t>
                </w:r>
                <w:proofErr w:type="spellEnd"/>
                <w:r w:rsidRPr="001D35CC">
                  <w:rPr>
                    <w:rFonts w:ascii="Arial" w:hAnsi="Arial" w:cs="Arial"/>
                    <w:sz w:val="22"/>
                    <w:szCs w:val="22"/>
                  </w:rPr>
                  <w:t>: 07062907</w:t>
                </w:r>
              </w:p>
            </w:txbxContent>
          </v:textbox>
          <w10:wrap type="through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2053" type="#_x0000_t75" alt="memo dole" style="position:absolute;margin-left:180pt;margin-top:-18.2pt;width:323pt;height:43.35pt;z-index:-2;visibility:visible">
          <v:imagedata r:id="rId1" o:title="memo dol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A70" w:rsidRDefault="001E1A70" w:rsidP="002D52B8">
      <w:r>
        <w:separator/>
      </w:r>
    </w:p>
  </w:footnote>
  <w:footnote w:type="continuationSeparator" w:id="0">
    <w:p w:rsidR="001E1A70" w:rsidRDefault="001E1A70" w:rsidP="002D5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5CC" w:rsidRPr="002E7B33" w:rsidRDefault="001D35CC" w:rsidP="002D52B8">
    <w:pPr>
      <w:rPr>
        <w:rFonts w:ascii="Arial Narrow" w:hAnsi="Arial Narrow" w:cs="Arial Narrow"/>
        <w:sz w:val="22"/>
        <w:szCs w:val="22"/>
        <w:lang w:val="es-ES"/>
      </w:rPr>
    </w:pPr>
  </w:p>
  <w:p w:rsidR="001D35CC" w:rsidRDefault="001D35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889" w:rsidRPr="002E7B33" w:rsidRDefault="001E1A70" w:rsidP="00FC6889">
    <w:pPr>
      <w:rPr>
        <w:rFonts w:ascii="Arial Narrow" w:hAnsi="Arial Narrow" w:cs="Arial Narrow"/>
        <w:sz w:val="22"/>
        <w:szCs w:val="22"/>
        <w:lang w:val="es-E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4" type="#_x0000_t75" style="position:absolute;margin-left:0;margin-top:8pt;width:212.7pt;height:99pt;z-index:-3;visibility:visible">
          <v:imagedata r:id="rId1" o:title=""/>
        </v:shape>
      </w:pict>
    </w:r>
  </w:p>
  <w:tbl>
    <w:tblPr>
      <w:tblW w:w="0" w:type="auto"/>
      <w:tblLook w:val="04A0" w:firstRow="1" w:lastRow="0" w:firstColumn="1" w:lastColumn="0" w:noHBand="0" w:noVBand="1"/>
    </w:tblPr>
    <w:tblGrid>
      <w:gridCol w:w="4470"/>
      <w:gridCol w:w="346"/>
      <w:gridCol w:w="4004"/>
    </w:tblGrid>
    <w:tr w:rsidR="00FC6889" w:rsidRPr="00185338" w:rsidTr="00822D93">
      <w:trPr>
        <w:trHeight w:val="2259"/>
      </w:trPr>
      <w:tc>
        <w:tcPr>
          <w:tcW w:w="4470" w:type="dxa"/>
          <w:shd w:val="clear" w:color="auto" w:fill="auto"/>
          <w:tcMar>
            <w:left w:w="0" w:type="dxa"/>
            <w:right w:w="0" w:type="dxa"/>
          </w:tcMar>
        </w:tcPr>
        <w:p w:rsidR="00FC6889" w:rsidRPr="00822D93" w:rsidRDefault="00FC6889" w:rsidP="007B311A">
          <w:pPr>
            <w:rPr>
              <w:rFonts w:ascii="Arial Narrow" w:hAnsi="Arial Narrow" w:cs="Arial Narrow"/>
              <w:sz w:val="22"/>
              <w:szCs w:val="22"/>
              <w:lang w:val="es-ES"/>
            </w:rPr>
          </w:pPr>
        </w:p>
      </w:tc>
      <w:tc>
        <w:tcPr>
          <w:tcW w:w="346" w:type="dxa"/>
          <w:shd w:val="clear" w:color="auto" w:fill="auto"/>
          <w:tcMar>
            <w:left w:w="0" w:type="dxa"/>
            <w:right w:w="0" w:type="dxa"/>
          </w:tcMar>
        </w:tcPr>
        <w:p w:rsidR="00FC6889" w:rsidRPr="00822D93" w:rsidRDefault="00FC6889" w:rsidP="007B311A">
          <w:pPr>
            <w:rPr>
              <w:rFonts w:ascii="Arial Narrow" w:hAnsi="Arial Narrow" w:cs="Arial Narrow"/>
              <w:sz w:val="22"/>
              <w:szCs w:val="22"/>
              <w:lang w:val="es-ES"/>
            </w:rPr>
          </w:pPr>
        </w:p>
      </w:tc>
      <w:tc>
        <w:tcPr>
          <w:tcW w:w="4004" w:type="dxa"/>
          <w:shd w:val="clear" w:color="auto" w:fill="auto"/>
          <w:tcMar>
            <w:left w:w="0" w:type="dxa"/>
            <w:right w:w="0" w:type="dxa"/>
          </w:tcMar>
        </w:tcPr>
        <w:p w:rsidR="00FC6889" w:rsidRPr="00822D93" w:rsidRDefault="00FC6889" w:rsidP="007B311A">
          <w:pPr>
            <w:rPr>
              <w:rFonts w:ascii="Arial Narrow" w:hAnsi="Arial Narrow" w:cs="Arial Narrow"/>
              <w:sz w:val="22"/>
              <w:szCs w:val="22"/>
              <w:lang w:val="es-ES"/>
            </w:rPr>
          </w:pPr>
        </w:p>
        <w:p w:rsidR="00FC6889" w:rsidRPr="00822D93" w:rsidRDefault="00FC6889" w:rsidP="007B311A">
          <w:pPr>
            <w:rPr>
              <w:rFonts w:ascii="Arial" w:hAnsi="Arial" w:cs="Arial"/>
              <w:sz w:val="22"/>
              <w:szCs w:val="22"/>
              <w:lang w:val="es-ES"/>
            </w:rPr>
          </w:pPr>
          <w:proofErr w:type="spellStart"/>
          <w:r w:rsidRPr="00822D93">
            <w:rPr>
              <w:rFonts w:ascii="Arial" w:hAnsi="Arial" w:cs="Arial"/>
              <w:sz w:val="22"/>
              <w:szCs w:val="22"/>
              <w:lang w:val="es-ES"/>
            </w:rPr>
            <w:t>Sazonova</w:t>
          </w:r>
          <w:proofErr w:type="spellEnd"/>
          <w:r w:rsidRPr="00822D93">
            <w:rPr>
              <w:rFonts w:ascii="Arial" w:hAnsi="Arial" w:cs="Arial"/>
              <w:sz w:val="22"/>
              <w:szCs w:val="22"/>
              <w:lang w:val="es-ES"/>
            </w:rPr>
            <w:t xml:space="preserve"> 83</w:t>
          </w:r>
        </w:p>
        <w:p w:rsidR="00FC6889" w:rsidRPr="00822D93" w:rsidRDefault="00FC6889" w:rsidP="007B311A">
          <w:pPr>
            <w:rPr>
              <w:rFonts w:ascii="Arial" w:hAnsi="Arial" w:cs="Arial"/>
              <w:sz w:val="22"/>
              <w:szCs w:val="22"/>
              <w:lang w:val="es-ES"/>
            </w:rPr>
          </w:pPr>
          <w:r w:rsidRPr="00822D93">
            <w:rPr>
              <w:rFonts w:ascii="Arial" w:hAnsi="Arial" w:cs="Arial"/>
              <w:sz w:val="22"/>
              <w:szCs w:val="22"/>
              <w:lang w:val="es-ES"/>
            </w:rPr>
            <w:t xml:space="preserve">11000 Beograd, Srbija </w:t>
          </w:r>
        </w:p>
        <w:p w:rsidR="00FC6889" w:rsidRPr="00822D93" w:rsidRDefault="00185338" w:rsidP="007B311A">
          <w:pPr>
            <w:rPr>
              <w:rFonts w:ascii="Arial" w:hAnsi="Arial" w:cs="Arial"/>
              <w:sz w:val="22"/>
              <w:szCs w:val="22"/>
              <w:lang w:val="es-ES"/>
            </w:rPr>
          </w:pPr>
          <w:r>
            <w:rPr>
              <w:rFonts w:ascii="Arial" w:hAnsi="Arial" w:cs="Arial"/>
              <w:sz w:val="22"/>
              <w:szCs w:val="22"/>
              <w:lang w:val="es-ES"/>
            </w:rPr>
            <w:t>Tel. +381 11 3400 881</w:t>
          </w:r>
          <w:r w:rsidR="00FC6889" w:rsidRPr="00822D93">
            <w:rPr>
              <w:rFonts w:ascii="Arial" w:hAnsi="Arial" w:cs="Arial"/>
              <w:sz w:val="22"/>
              <w:szCs w:val="22"/>
              <w:lang w:val="es-ES"/>
            </w:rPr>
            <w:t xml:space="preserve">, </w:t>
          </w:r>
        </w:p>
        <w:p w:rsidR="00FC6889" w:rsidRPr="00822D93" w:rsidRDefault="00FC6889" w:rsidP="007B311A">
          <w:pPr>
            <w:rPr>
              <w:rFonts w:ascii="Arial" w:hAnsi="Arial" w:cs="Arial"/>
              <w:sz w:val="22"/>
              <w:szCs w:val="22"/>
              <w:lang w:val="it-IT"/>
            </w:rPr>
          </w:pPr>
          <w:r w:rsidRPr="00822D93">
            <w:rPr>
              <w:rFonts w:ascii="Arial" w:hAnsi="Arial" w:cs="Arial"/>
              <w:sz w:val="22"/>
              <w:szCs w:val="22"/>
              <w:lang w:val="it-IT"/>
            </w:rPr>
            <w:t xml:space="preserve">e-mail: </w:t>
          </w:r>
          <w:r w:rsidR="00185338">
            <w:rPr>
              <w:rFonts w:ascii="Arial" w:hAnsi="Arial" w:cs="Arial"/>
              <w:sz w:val="22"/>
              <w:szCs w:val="22"/>
              <w:lang w:val="it-IT"/>
            </w:rPr>
            <w:t>skkss</w:t>
          </w:r>
          <w:r w:rsidRPr="00822D93">
            <w:rPr>
              <w:rFonts w:ascii="Arial" w:hAnsi="Arial" w:cs="Arial"/>
              <w:sz w:val="22"/>
              <w:szCs w:val="22"/>
              <w:lang w:val="it-IT"/>
            </w:rPr>
            <w:t>@kss.rs</w:t>
          </w:r>
        </w:p>
        <w:p w:rsidR="00FC6889" w:rsidRPr="00822D93" w:rsidRDefault="00FC6889" w:rsidP="007B311A">
          <w:pPr>
            <w:rPr>
              <w:rFonts w:ascii="Arial" w:hAnsi="Arial" w:cs="Arial"/>
              <w:sz w:val="22"/>
              <w:szCs w:val="22"/>
              <w:lang w:val="it-IT"/>
            </w:rPr>
          </w:pPr>
          <w:r w:rsidRPr="00822D93">
            <w:rPr>
              <w:rFonts w:ascii="Arial" w:hAnsi="Arial" w:cs="Arial"/>
              <w:sz w:val="22"/>
              <w:szCs w:val="22"/>
              <w:lang w:val="it-IT"/>
            </w:rPr>
            <w:t>www.</w:t>
          </w:r>
          <w:r w:rsidR="00185338">
            <w:rPr>
              <w:rFonts w:ascii="Arial" w:hAnsi="Arial" w:cs="Arial"/>
              <w:sz w:val="22"/>
              <w:szCs w:val="22"/>
              <w:lang w:val="it-IT"/>
            </w:rPr>
            <w:t>sk</w:t>
          </w:r>
          <w:r w:rsidRPr="00822D93">
            <w:rPr>
              <w:rFonts w:ascii="Arial" w:hAnsi="Arial" w:cs="Arial"/>
              <w:sz w:val="22"/>
              <w:szCs w:val="22"/>
              <w:lang w:val="it-IT"/>
            </w:rPr>
            <w:t>kss.rs</w:t>
          </w:r>
        </w:p>
        <w:p w:rsidR="00FC6889" w:rsidRPr="00822D93" w:rsidRDefault="00FC6889" w:rsidP="007B311A">
          <w:pPr>
            <w:rPr>
              <w:rFonts w:ascii="Arial Narrow" w:hAnsi="Arial Narrow" w:cs="Arial Narrow"/>
              <w:sz w:val="22"/>
              <w:szCs w:val="22"/>
              <w:lang w:val="es-ES"/>
            </w:rPr>
          </w:pPr>
        </w:p>
      </w:tc>
    </w:tr>
  </w:tbl>
  <w:p w:rsidR="00FC6889" w:rsidRPr="002E7B33" w:rsidRDefault="00FC6889" w:rsidP="00FC6889">
    <w:pPr>
      <w:rPr>
        <w:rFonts w:ascii="Arial Narrow" w:hAnsi="Arial Narrow" w:cs="Arial Narrow"/>
        <w:sz w:val="22"/>
        <w:szCs w:val="22"/>
        <w:lang w:val="es-ES"/>
      </w:rPr>
    </w:pPr>
  </w:p>
  <w:p w:rsidR="00FC6889" w:rsidRPr="00822D93" w:rsidRDefault="00FC6889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04923"/>
    <w:multiLevelType w:val="hybridMultilevel"/>
    <w:tmpl w:val="8D626C42"/>
    <w:lvl w:ilvl="0" w:tplc="912244A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8B5713"/>
    <w:multiLevelType w:val="hybridMultilevel"/>
    <w:tmpl w:val="F8383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76B9A"/>
    <w:multiLevelType w:val="hybridMultilevel"/>
    <w:tmpl w:val="E7A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30806"/>
    <w:multiLevelType w:val="hybridMultilevel"/>
    <w:tmpl w:val="BA9A1A4C"/>
    <w:lvl w:ilvl="0" w:tplc="87F8C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52B8"/>
    <w:rsid w:val="00001265"/>
    <w:rsid w:val="000B1A73"/>
    <w:rsid w:val="000E78B8"/>
    <w:rsid w:val="00102C39"/>
    <w:rsid w:val="00185338"/>
    <w:rsid w:val="001D35CC"/>
    <w:rsid w:val="001E1A70"/>
    <w:rsid w:val="00262D08"/>
    <w:rsid w:val="002D52B8"/>
    <w:rsid w:val="002E371B"/>
    <w:rsid w:val="002E3D17"/>
    <w:rsid w:val="002F1880"/>
    <w:rsid w:val="0037552D"/>
    <w:rsid w:val="00392EE2"/>
    <w:rsid w:val="00466948"/>
    <w:rsid w:val="005B0F10"/>
    <w:rsid w:val="006A04A2"/>
    <w:rsid w:val="0077486A"/>
    <w:rsid w:val="007B311A"/>
    <w:rsid w:val="007E7A45"/>
    <w:rsid w:val="00810C86"/>
    <w:rsid w:val="00822D93"/>
    <w:rsid w:val="00845AD4"/>
    <w:rsid w:val="008A0203"/>
    <w:rsid w:val="00A41290"/>
    <w:rsid w:val="00BC0864"/>
    <w:rsid w:val="00BC13FD"/>
    <w:rsid w:val="00CA45BB"/>
    <w:rsid w:val="00D42366"/>
    <w:rsid w:val="00DB22E5"/>
    <w:rsid w:val="00DE4F55"/>
    <w:rsid w:val="00E75782"/>
    <w:rsid w:val="00FC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4:docId w14:val="751F7BA1"/>
  <w15:chartTrackingRefBased/>
  <w15:docId w15:val="{DD952A99-63C8-43C8-94BC-F25DC012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A73"/>
    <w:rPr>
      <w:rFonts w:ascii="ZapfHumnst Dm BT" w:hAnsi="ZapfHumnst Dm BT" w:cs="ZapfHumnst Dm B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2B8"/>
    <w:rPr>
      <w:rFonts w:ascii="Lucida Grande" w:hAnsi="Lucida Grande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D52B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52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2B8"/>
  </w:style>
  <w:style w:type="paragraph" w:styleId="Footer">
    <w:name w:val="footer"/>
    <w:basedOn w:val="Normal"/>
    <w:link w:val="FooterChar"/>
    <w:uiPriority w:val="99"/>
    <w:unhideWhenUsed/>
    <w:rsid w:val="002D52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2B8"/>
  </w:style>
  <w:style w:type="table" w:styleId="TableGrid">
    <w:name w:val="Table Grid"/>
    <w:basedOn w:val="TableNormal"/>
    <w:uiPriority w:val="59"/>
    <w:rsid w:val="002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22D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2D9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2D93"/>
    <w:rPr>
      <w:rFonts w:ascii="Calibri" w:eastAsia="Calibri" w:hAnsi="Calibri" w:cs="Times New Roman"/>
      <w:sz w:val="22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822D93"/>
    <w:rPr>
      <w:rFonts w:ascii="Calibri" w:eastAsia="Calibri" w:hAnsi="Calibri" w:cs="Times New Roman"/>
      <w:sz w:val="22"/>
      <w:szCs w:val="21"/>
    </w:rPr>
  </w:style>
  <w:style w:type="paragraph" w:styleId="NoSpacing">
    <w:name w:val="No Spacing"/>
    <w:uiPriority w:val="1"/>
    <w:qFormat/>
    <w:rsid w:val="00102C39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8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kkss@kss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</dc:creator>
  <cp:keywords/>
  <cp:lastModifiedBy>mica.licina mica.licina</cp:lastModifiedBy>
  <cp:revision>7</cp:revision>
  <cp:lastPrinted>2018-03-26T12:49:00Z</cp:lastPrinted>
  <dcterms:created xsi:type="dcterms:W3CDTF">2018-03-28T11:18:00Z</dcterms:created>
  <dcterms:modified xsi:type="dcterms:W3CDTF">2018-04-18T11:47:00Z</dcterms:modified>
</cp:coreProperties>
</file>