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:rsidTr="00201D3B">
        <w:trPr>
          <w:trHeight w:val="2539"/>
        </w:trPr>
        <w:tc>
          <w:tcPr>
            <w:tcW w:w="3107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553310" w:rsidRDefault="00553310" w:rsidP="00201D3B">
      <w:pPr>
        <w:jc w:val="center"/>
      </w:pP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3</w:t>
      </w: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ДРУГИ РЕГИОНАЛНИ ТРЕНИНГ ЗА ДЕВОЈЧИЦЕ</w:t>
      </w: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ЗА РЕГИОНЕ РКСЦС, РКСЗС И РКСРКИМ</w:t>
      </w: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2021./2022.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F73F90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F73F90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1.1pt;mso-position-horizontal-relative:page;mso-position-vertical-relative:page" o:ole="">
            <v:imagedata r:id="rId12" o:title=""/>
          </v:shape>
          <o:OLEObject Type="Embed" ProgID="StaticMetafile" ShapeID="rectole0000000001" DrawAspect="Content" ObjectID="_1698487756" r:id="rId13"/>
        </w:object>
      </w:r>
    </w:p>
    <w:p w:rsidR="00F73F90" w:rsidRPr="00F73F90" w:rsidRDefault="00F73F90" w:rsidP="00F73F90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ДРУГИ РЕГИОНАЛНИ ТРЕНИНГ за девојчице 2007., 2008. и 2009. годишта, биће одржан у ПАРАЋИНУ, у Хали Спортова, у недељу 21.11.2021.год.</w:t>
      </w:r>
    </w:p>
    <w:p w:rsidR="00F73F90" w:rsidRPr="00F73F90" w:rsidRDefault="00F73F90" w:rsidP="00F73F90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117"/>
        <w:gridCol w:w="3122"/>
      </w:tblGrid>
      <w:tr w:rsidR="00F73F90" w:rsidRPr="00F73F90" w:rsidTr="00B26712">
        <w:trPr>
          <w:trHeight w:val="818"/>
        </w:trPr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7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10.30-12ч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2008.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1.ГРУПА 12.15-13.15ч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2.ГРУПА 13.30-14.30ч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2009.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1.ГРУПА 14.45-15.45ч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2.ГРУПА 16-17ч</w:t>
            </w:r>
          </w:p>
        </w:tc>
      </w:tr>
      <w:tr w:rsidR="00F73F90" w:rsidRPr="00F73F90" w:rsidTr="00B26712">
        <w:trPr>
          <w:trHeight w:val="830"/>
        </w:trPr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-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Рената Степановић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-Душан Јовановић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-Лазар Гојковић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-Војислав Ћировић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-Бранко Сајчић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-Небојша Цвијовић</w:t>
            </w:r>
          </w:p>
        </w:tc>
      </w:tr>
    </w:tbl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 w:rsidRPr="00F73F90"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 xml:space="preserve">На овај тренинг се долази по позиву, тако да само играчице са списка могу доћи. </w:t>
      </w:r>
      <w:r w:rsidRPr="00F73F90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МОЛЕ СЕ КЛУБОВИ ДА ПОТВРДЕ ДОЛАЗАК СВОЈИХ ИГРАЧИЦА ИЛИ ОПРАВДАЈУ ИЗОСТАНАК КООРДИНАТОРУ ДО ЧЕТВРТКА 18.11.2021.</w:t>
      </w: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F0DC3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 w:rsidRPr="00FF0DC3"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У наставку су спискови за тренинг.</w:t>
      </w: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bookmarkStart w:id="0" w:name="_GoBack"/>
      <w:bookmarkEnd w:id="0"/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lastRenderedPageBreak/>
        <w:t>2007.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Јелена Стевановић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Алексић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Јована Мијатовић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Дуња Биочанин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Лола Васић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Мијаиловић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Лана Маринковић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Тучић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Остојић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 Врачевић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Ксенија Милојевић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Зарић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Стајић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Спасић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Фарах Горуждић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МКА 2017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Арсић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Плеј Оф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Бојана Матовић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Маша Бојат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Ања Милинковић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Шабац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Даница Лазић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Бојана Мариновић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Наталија Ирижанин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  <w:t>2008.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  <w:t>1.група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Божић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Живановић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Јоксимовић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Викторија Бекчић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Ирина Несторовић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Несторовић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Кристина Ерац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Нађа Марковић 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Николић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Брзаковић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Дарија Вучетић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Тара Јевђенијевић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Вићић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  <w:t>2.група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Сентић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Сандра Стојановић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Миленија Ерић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Илић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Ђорђевић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Милица Васић 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Тијана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Ања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Радисављевић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Јоксимовић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Димитријевић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Анђела Петковић 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Милић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Стојиљковић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2009.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  <w:t>1.група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Калина Терзић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 Вранеш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Мијајловић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Јагодина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Дуња Марковић 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Татјана Думановић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Јанковић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Ена Лазић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Трстеник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Анђелија Бојковић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Милинковић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 2010.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Маша Перић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 Трајковић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Ирис Ковачевић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 КГ</w:t>
            </w: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lastRenderedPageBreak/>
        <w:tab/>
        <w:t>2.група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Јана Радојковић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Жељана Митровић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Васиљевић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Шејла Хасић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Зицер НП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Јања Милановић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Ана Бошњаковић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Плеј ОФ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Достанић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Чолић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Нина Матеничарски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Николић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Теодора Стојановић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Милица Мазић 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Симона Мићић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Дуња Шарац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C00000"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color w:val="C00000"/>
          <w:lang w:val="sr-Cyrl-RS"/>
        </w:rPr>
        <w:t>Ношење маски је ОБАВЕЗНО за све тренере и играчице које се налазе у затвореном простору, осим оних који раде на терену</w:t>
      </w:r>
      <w:r w:rsidRPr="00F73F90">
        <w:rPr>
          <w:rFonts w:ascii="Tahoma" w:eastAsia="Times New Roman" w:hAnsi="Tahoma" w:cs="Tahoma"/>
          <w:b/>
          <w:bCs/>
          <w:lang w:val="sr-Cyrl-RS"/>
        </w:rPr>
        <w:t>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Регионалним тренинзима  присуствоваће  стручни  сарадник  за  све  млађе категорије ЗОРАН ТИР.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Играчице су дужне да са собом понесу спортску опрему (без клу</w:t>
      </w:r>
      <w:r w:rsidRPr="00F73F90">
        <w:rPr>
          <w:rFonts w:ascii="Tahoma" w:eastAsia="Times New Roman" w:hAnsi="Tahoma" w:cs="Tahoma"/>
          <w:b/>
          <w:bCs/>
          <w:lang w:val="sr-Cyrl-RS"/>
        </w:rPr>
        <w:t>п</w:t>
      </w:r>
      <w:r w:rsidRPr="00F73F90">
        <w:rPr>
          <w:rFonts w:ascii="Tahoma" w:eastAsia="Times New Roman" w:hAnsi="Tahoma" w:cs="Tahoma"/>
          <w:b/>
          <w:bCs/>
          <w:lang w:val="sr-Cyrl-CS"/>
        </w:rPr>
        <w:t>ских обележја), лопту и маску.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Препоручује се минимално задржавање у ходницима и на трибинама, као и ношење маски.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Ове сезоне заинтересовани тренери ипак не могу да присуствују тренинзима, због новонастале ситуације, тако да на тренингу могу бити само тренери који раде на региону, као и тренери репрезентативних селекција и представници савеза.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Играчице и тренери селекција морају бити спремни НАЈМАЊЕ 30 минута пре почетка тренинга да  би се  утврдило  присуство  и   написали  подаци о  свакој  играчици. 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lang w:val="sr-Cyrl-RS"/>
        </w:rPr>
      </w:pPr>
      <w:r w:rsidRPr="00F73F90">
        <w:rPr>
          <w:rFonts w:ascii="Tahoma" w:eastAsia="Times New Roman" w:hAnsi="Tahoma" w:cs="Tahoma"/>
          <w:b/>
          <w:bCs/>
          <w:color w:val="FF0000"/>
          <w:lang w:val="sr-Cyrl-RS"/>
        </w:rPr>
        <w:t>Клубови су дужни заказивати утакмице за годишта која учествују на  тренинзима КСС и РКС за  суботу, 20.11.2021., како би девојчице присуствовале тренинзима у недељу. Молимо регионалне канцеларије  да  обавесте клубове.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Играчице које не буду учествовале на контролним тренинзима КСС, РКСЦС</w:t>
      </w:r>
      <w:r w:rsidRPr="00F73F90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Pr="00F73F90">
        <w:rPr>
          <w:rFonts w:ascii="Tahoma" w:eastAsia="Times New Roman" w:hAnsi="Tahoma" w:cs="Tahoma"/>
          <w:b/>
          <w:bCs/>
          <w:lang w:val="sr-Cyrl-CS"/>
        </w:rPr>
        <w:t>РКСРКиМ и РКСЗС, неће добити могућност за учешће  на РТЦ-у  2021.године 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За све додатне информације можете се обратити координатору РКСЦС , РКСЗС и РКСРКиМ – 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F73F90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F73F90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РОДИТЕЉИМА   је    присуство тренинзима  </w:t>
      </w:r>
      <w:r w:rsidRPr="00F73F90">
        <w:rPr>
          <w:rFonts w:ascii="Tahoma" w:eastAsia="Times New Roman" w:hAnsi="Tahoma" w:cs="Tahoma"/>
          <w:b/>
          <w:bCs/>
          <w:color w:val="FF0000"/>
          <w:u w:val="single"/>
          <w:lang w:val="sr-Cyrl-CS"/>
        </w:rPr>
        <w:t>СТРОГО ЗАБРАЊЕНО</w:t>
      </w:r>
      <w:r w:rsidRPr="00F73F90">
        <w:rPr>
          <w:rFonts w:ascii="Tahoma" w:eastAsia="Times New Roman" w:hAnsi="Tahoma" w:cs="Tahoma"/>
          <w:b/>
          <w:bCs/>
          <w:lang w:val="sr-Cyrl-CS"/>
        </w:rPr>
        <w:t>.</w:t>
      </w: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  <w:r w:rsidRPr="00F73F90">
        <w:rPr>
          <w:rFonts w:ascii="Tahoma" w:eastAsia="Times New Roman" w:hAnsi="Tahoma" w:cs="Tahoma"/>
          <w:sz w:val="24"/>
          <w:szCs w:val="24"/>
        </w:rPr>
        <w:t> </w:t>
      </w:r>
    </w:p>
    <w:p w:rsidR="00F73F90" w:rsidRPr="00F73F90" w:rsidRDefault="00F73F90" w:rsidP="00F73F90">
      <w:pPr>
        <w:spacing w:after="0" w:line="240" w:lineRule="auto"/>
        <w:jc w:val="right"/>
        <w:rPr>
          <w:rFonts w:ascii="Tahoma" w:eastAsia="Times New Roman" w:hAnsi="Tahoma" w:cs="Tahoma"/>
          <w:bCs/>
          <w:lang w:val="sr-Cyrl-CS"/>
        </w:rPr>
      </w:pPr>
      <w:r w:rsidRPr="00F73F90">
        <w:rPr>
          <w:rFonts w:ascii="Tahoma" w:eastAsia="Times New Roman" w:hAnsi="Tahoma" w:cs="Tahoma"/>
          <w:b/>
          <w:lang w:val="sr-Cyrl-CS"/>
        </w:rPr>
        <w:t xml:space="preserve">                                                                                                                                            </w:t>
      </w:r>
      <w:r w:rsidRPr="00F73F90">
        <w:rPr>
          <w:rFonts w:ascii="Tahoma" w:eastAsia="Times New Roman" w:hAnsi="Tahoma" w:cs="Tahoma"/>
          <w:b/>
        </w:rPr>
        <w:t xml:space="preserve">                                                                           </w:t>
      </w:r>
      <w:r w:rsidRPr="00F73F90">
        <w:rPr>
          <w:rFonts w:ascii="Tahoma" w:eastAsia="Times New Roman" w:hAnsi="Tahoma" w:cs="Tahoma"/>
          <w:lang w:val="sr-Cyrl-CS"/>
        </w:rPr>
        <w:t>К</w:t>
      </w:r>
      <w:r w:rsidRPr="00F73F90">
        <w:rPr>
          <w:rFonts w:ascii="Tahoma" w:eastAsia="Times New Roman" w:hAnsi="Tahoma" w:cs="Tahoma"/>
          <w:bCs/>
          <w:lang w:val="sr-Cyrl-CS"/>
        </w:rPr>
        <w:t xml:space="preserve">оординатор РКСЦС и РКСЗС и РКСРКиМ             </w:t>
      </w:r>
    </w:p>
    <w:p w:rsidR="00F73F90" w:rsidRPr="00F73F90" w:rsidRDefault="00F73F90" w:rsidP="00F73F90">
      <w:pPr>
        <w:spacing w:after="0" w:line="240" w:lineRule="auto"/>
        <w:jc w:val="center"/>
        <w:rPr>
          <w:rFonts w:ascii="Tahoma" w:eastAsia="Times New Roman" w:hAnsi="Tahoma" w:cs="Tahoma"/>
          <w:b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                                                                             </w:t>
      </w:r>
      <w:r w:rsidRPr="00F73F90">
        <w:rPr>
          <w:rFonts w:ascii="Tahoma" w:eastAsia="Times New Roman" w:hAnsi="Tahoma" w:cs="Tahoma"/>
          <w:b/>
          <w:bCs/>
        </w:rPr>
        <w:t xml:space="preserve">                            </w:t>
      </w:r>
      <w:r w:rsidRPr="00F73F90">
        <w:rPr>
          <w:rFonts w:ascii="Tahoma" w:eastAsia="Times New Roman" w:hAnsi="Tahoma" w:cs="Tahoma"/>
          <w:b/>
          <w:bCs/>
          <w:lang w:val="sr-Cyrl-CS"/>
        </w:rPr>
        <w:t>Миловановић Ненад</w:t>
      </w:r>
      <w:r w:rsidRPr="00F73F90">
        <w:rPr>
          <w:rFonts w:ascii="Tahoma" w:eastAsia="Times New Roman" w:hAnsi="Tahoma" w:cs="Tahoma"/>
          <w:b/>
          <w:lang w:val="sr-Cyrl-CS"/>
        </w:rPr>
        <w:t xml:space="preserve">   </w:t>
      </w: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 w:rsidRPr="00F73F90">
        <w:rPr>
          <w:rFonts w:ascii="Tahoma" w:eastAsia="Times New Roman" w:hAnsi="Tahoma" w:cs="Tahoma"/>
          <w:b/>
          <w:lang w:val="sr-Cyrl-CS"/>
        </w:rPr>
        <w:t xml:space="preserve">  Крагујевац   </w:t>
      </w:r>
      <w:r w:rsidRPr="00F73F90">
        <w:rPr>
          <w:rFonts w:ascii="Tahoma" w:eastAsia="Times New Roman" w:hAnsi="Tahoma" w:cs="Tahoma"/>
          <w:b/>
        </w:rPr>
        <w:t xml:space="preserve">                                                                                </w:t>
      </w:r>
      <w:r w:rsidRPr="00F73F90">
        <w:rPr>
          <w:rFonts w:ascii="Tahoma" w:eastAsia="Times New Roman" w:hAnsi="Tahoma" w:cs="Tahoma"/>
          <w:b/>
          <w:lang w:val="sr-Cyrl-RS"/>
        </w:rPr>
        <w:t xml:space="preserve">   </w:t>
      </w:r>
      <w:r w:rsidRPr="00F73F90">
        <w:rPr>
          <w:rFonts w:ascii="Tahoma" w:eastAsia="Times New Roman" w:hAnsi="Tahoma" w:cs="Tahoma"/>
          <w:b/>
          <w:lang w:val="sr-Cyrl-CS"/>
        </w:rPr>
        <w:t xml:space="preserve">                 15.11.2021.године</w:t>
      </w:r>
      <w:r w:rsidRPr="00F73F90">
        <w:rPr>
          <w:rFonts w:ascii="Tahoma" w:eastAsia="Times New Roman" w:hAnsi="Tahoma" w:cs="Tahoma"/>
          <w:lang w:val="sr-Cyrl-CS"/>
        </w:rPr>
        <w:t xml:space="preserve">                                                                </w:t>
      </w:r>
      <w:r w:rsidRPr="00F73F90">
        <w:rPr>
          <w:rFonts w:ascii="Tahoma" w:eastAsia="Times New Roman" w:hAnsi="Tahoma" w:cs="Tahoma"/>
        </w:rPr>
        <w:t xml:space="preserve">    </w:t>
      </w:r>
      <w:r w:rsidRPr="00F73F90">
        <w:rPr>
          <w:rFonts w:ascii="Tahoma" w:eastAsia="Times New Roman" w:hAnsi="Tahoma" w:cs="Tahoma"/>
          <w:lang w:val="sr-Cyrl-RS"/>
        </w:rPr>
        <w:t xml:space="preserve">            </w:t>
      </w:r>
    </w:p>
    <w:p w:rsidR="00F73F90" w:rsidRDefault="00F73F90" w:rsidP="00201D3B">
      <w:pPr>
        <w:jc w:val="center"/>
      </w:pPr>
    </w:p>
    <w:sectPr w:rsidR="00F73F90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201D3B"/>
    <w:rsid w:val="003C7B2C"/>
    <w:rsid w:val="00553310"/>
    <w:rsid w:val="00635CF6"/>
    <w:rsid w:val="00762088"/>
    <w:rsid w:val="00807FA8"/>
    <w:rsid w:val="00811FA0"/>
    <w:rsid w:val="00A85738"/>
    <w:rsid w:val="00C754A6"/>
    <w:rsid w:val="00F73F9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hyperlink" Target="http://www.rkszs.org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office.rkszs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kscs@mts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3</cp:revision>
  <cp:lastPrinted>2021-10-22T10:21:00Z</cp:lastPrinted>
  <dcterms:created xsi:type="dcterms:W3CDTF">2021-11-15T12:21:00Z</dcterms:created>
  <dcterms:modified xsi:type="dcterms:W3CDTF">2021-11-15T12:23:00Z</dcterms:modified>
</cp:coreProperties>
</file>