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:rsidTr="00201D3B">
        <w:trPr>
          <w:trHeight w:val="2539"/>
        </w:trPr>
        <w:tc>
          <w:tcPr>
            <w:tcW w:w="3107" w:type="dxa"/>
          </w:tcPr>
          <w:p w:rsidR="00201D3B" w:rsidRDefault="00201D3B" w:rsidP="00201D3B">
            <w:pPr>
              <w:jc w:val="center"/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225425</wp:posOffset>
                  </wp:positionV>
                  <wp:extent cx="1341120" cy="1266825"/>
                  <wp:effectExtent l="0" t="0" r="0" b="0"/>
                  <wp:wrapSquare wrapText="bothSides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07FA8" w:rsidRPr="00762088" w:rsidRDefault="00807FA8" w:rsidP="00201D3B">
            <w:pPr>
              <w:jc w:val="center"/>
            </w:pPr>
          </w:p>
        </w:tc>
        <w:tc>
          <w:tcPr>
            <w:tcW w:w="7052" w:type="dxa"/>
          </w:tcPr>
          <w:p w:rsidR="00807FA8" w:rsidRDefault="00807FA8" w:rsidP="00201D3B">
            <w:pPr>
              <w:jc w:val="center"/>
            </w:pPr>
          </w:p>
          <w:p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6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9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:rsidR="00807FA8" w:rsidRPr="00762088" w:rsidRDefault="00807FA8" w:rsidP="00201D3B">
            <w:pPr>
              <w:rPr>
                <w:sz w:val="14"/>
              </w:rPr>
            </w:pPr>
          </w:p>
        </w:tc>
      </w:tr>
    </w:tbl>
    <w:p w:rsidR="00553310" w:rsidRDefault="00553310" w:rsidP="00201D3B">
      <w:pPr>
        <w:jc w:val="center"/>
      </w:pPr>
    </w:p>
    <w:p w:rsidR="00F73F90" w:rsidRPr="00F73F90" w:rsidRDefault="00F73F90" w:rsidP="00F73F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</w:pPr>
      <w:r w:rsidRPr="00F73F90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 w:rsidR="00071393"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4</w:t>
      </w:r>
    </w:p>
    <w:p w:rsidR="00F73F90" w:rsidRPr="00F73F90" w:rsidRDefault="00071393" w:rsidP="00F73F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ТРЕЋИ</w:t>
      </w:r>
      <w:r w:rsidR="00F73F90" w:rsidRPr="00F73F90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 xml:space="preserve"> РЕГИОНАЛНИ ТРЕНИНГ ЗА ДЕВОЈЧИЦЕ</w:t>
      </w:r>
    </w:p>
    <w:p w:rsidR="00F73F90" w:rsidRPr="00F73F90" w:rsidRDefault="00F73F90" w:rsidP="00F73F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F73F90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ЗА РЕГИОНЕ РКСЦС, РКСЗС И РКСРКИМ</w:t>
      </w:r>
    </w:p>
    <w:p w:rsidR="00F73F90" w:rsidRPr="00F73F90" w:rsidRDefault="00F73F90" w:rsidP="00F73F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 w:rsidRPr="00F73F90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2021./2022.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F73F90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  <w:r w:rsidRPr="00F73F90">
        <w:rPr>
          <w:rFonts w:ascii="Times New Roman" w:eastAsia="Times New Roman" w:hAnsi="Times New Roman" w:cs="Times New Roman"/>
          <w:sz w:val="20"/>
          <w:szCs w:val="20"/>
        </w:rPr>
        <w:object w:dxaOrig="3600" w:dyaOrig="1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1" o:spid="_x0000_i1025" type="#_x0000_t75" style="width:158.25pt;height:61.1pt;mso-position-horizontal-relative:page;mso-position-vertical-relative:page" o:ole="">
            <v:imagedata r:id="rId12" o:title=""/>
          </v:shape>
          <o:OLEObject Type="Embed" ProgID="StaticMetafile" ShapeID="rectole0000000001" DrawAspect="Content" ObjectID="_1701500646" r:id="rId13"/>
        </w:object>
      </w:r>
    </w:p>
    <w:p w:rsidR="00F73F90" w:rsidRPr="00F73F90" w:rsidRDefault="00283148" w:rsidP="00F73F90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ТРЕЋИ</w:t>
      </w:r>
      <w:r w:rsidR="00F73F90" w:rsidRPr="00F73F90">
        <w:rPr>
          <w:rFonts w:ascii="Tahoma" w:eastAsia="Times New Roman" w:hAnsi="Tahoma" w:cs="Tahoma"/>
          <w:b/>
          <w:bCs/>
          <w:lang w:val="sr-Cyrl-CS"/>
        </w:rPr>
        <w:t xml:space="preserve"> РЕГИОНАЛНИ ТРЕНИНГ за девојчице 2007., 2008. и 2009. годишта, биће одржан у</w:t>
      </w:r>
      <w:r>
        <w:rPr>
          <w:rFonts w:ascii="Tahoma" w:eastAsia="Times New Roman" w:hAnsi="Tahoma" w:cs="Tahoma"/>
          <w:b/>
          <w:bCs/>
          <w:lang w:val="sr-Cyrl-CS"/>
        </w:rPr>
        <w:t xml:space="preserve"> ЧАЧКУ</w:t>
      </w:r>
      <w:r w:rsidR="00F73F90" w:rsidRPr="00F73F90">
        <w:rPr>
          <w:rFonts w:ascii="Tahoma" w:eastAsia="Times New Roman" w:hAnsi="Tahoma" w:cs="Tahoma"/>
          <w:b/>
          <w:bCs/>
          <w:lang w:val="sr-Cyrl-CS"/>
        </w:rPr>
        <w:t>,</w:t>
      </w:r>
      <w:r w:rsidR="00B02CAE">
        <w:rPr>
          <w:rFonts w:ascii="Tahoma" w:eastAsia="Times New Roman" w:hAnsi="Tahoma" w:cs="Tahoma"/>
          <w:b/>
          <w:bCs/>
          <w:lang w:val="sr-Cyrl-CS"/>
        </w:rPr>
        <w:t xml:space="preserve"> у Плавој хали у Атеници (Браће Петронијевића бб)</w:t>
      </w:r>
      <w:r w:rsidR="00036C43">
        <w:rPr>
          <w:rFonts w:ascii="Tahoma" w:eastAsia="Times New Roman" w:hAnsi="Tahoma" w:cs="Tahoma"/>
          <w:b/>
          <w:bCs/>
          <w:lang w:val="sr-Cyrl-CS"/>
        </w:rPr>
        <w:t>, у недељу 26.12</w:t>
      </w:r>
      <w:r w:rsidR="00F73F90" w:rsidRPr="00F73F90">
        <w:rPr>
          <w:rFonts w:ascii="Tahoma" w:eastAsia="Times New Roman" w:hAnsi="Tahoma" w:cs="Tahoma"/>
          <w:b/>
          <w:bCs/>
          <w:lang w:val="sr-Cyrl-CS"/>
        </w:rPr>
        <w:t>.2021.год.</w:t>
      </w:r>
    </w:p>
    <w:p w:rsidR="00F73F90" w:rsidRPr="00F73F90" w:rsidRDefault="00F73F90" w:rsidP="00F73F90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3117"/>
        <w:gridCol w:w="3122"/>
      </w:tblGrid>
      <w:tr w:rsidR="00F73F90" w:rsidRPr="00F73F90" w:rsidTr="00B26712">
        <w:trPr>
          <w:trHeight w:val="818"/>
        </w:trPr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</w:t>
            </w: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Latn-RS"/>
              </w:rPr>
              <w:t>7</w:t>
            </w: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.</w:t>
            </w:r>
          </w:p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11-12.30</w:t>
            </w:r>
          </w:p>
        </w:tc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2008.</w:t>
            </w:r>
          </w:p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12.45-14.15</w:t>
            </w:r>
          </w:p>
        </w:tc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2009.</w:t>
            </w:r>
          </w:p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14.30-16</w:t>
            </w:r>
          </w:p>
        </w:tc>
      </w:tr>
      <w:tr w:rsidR="00F73F90" w:rsidRPr="00F73F90" w:rsidTr="00B26712">
        <w:trPr>
          <w:trHeight w:val="830"/>
        </w:trPr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Latn-RS"/>
              </w:rPr>
              <w:t>-</w:t>
            </w: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Рената Степановић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-Душан Јовановић</w:t>
            </w:r>
          </w:p>
        </w:tc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-Лазар Гојковић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-Војислав Ћировић</w:t>
            </w:r>
          </w:p>
        </w:tc>
        <w:tc>
          <w:tcPr>
            <w:tcW w:w="337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-Бранко Сајчић</w:t>
            </w:r>
          </w:p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-Небојша Цвијовић</w:t>
            </w:r>
          </w:p>
        </w:tc>
      </w:tr>
    </w:tbl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 w:rsidRPr="00F73F90"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 xml:space="preserve">На овај тренинг се долази по позиву, тако да само играчице са списка могу доћи. </w:t>
      </w:r>
      <w:r w:rsidRPr="00F73F90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МОЛЕ СЕ КЛУБОВИ ДА ПОТВРДЕ ДОЛАЗАК СВОЈИХ ИГРАЧИЦА ИЛИ ОПРАВДАЈУ ИЗОСТАНАК </w:t>
      </w:r>
      <w:r w:rsidR="00283148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КООРДИНАТОРУ ДО ЧЕТВРТКА 23.12</w:t>
      </w:r>
      <w:r w:rsidRPr="00F73F90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.2021.</w:t>
      </w: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F0DC3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 w:rsidRPr="00FF0DC3"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>У наставку су спискови за тренинг.</w:t>
      </w: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036C4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>2007.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Јелена Стевановић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Александра Алексић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Јована Мијатовић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Наталија Ирижанин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Лола Васић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Тијана Милутиновић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Елена Мијаиловић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Лана Маринковић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Даница Лазић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Тучић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Ања Милинковић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Шабац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 Врачевић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Ксенија Милојевић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Валентина Зарић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Софија Стајић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Нађа Спасић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Фарах Горуждић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МКА 2017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Бојат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283148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Бојана Матовић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9956A4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Теодора Петровић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9956A4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</w:tbl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>2008.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Мина Петронијевић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Тина Бодражић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Нина Станојевић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Елена Божић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Живановић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Анђела Јоксимовић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Барбара Марјановић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Плеј Оф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Марисављевић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Тара Јевђенијевић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Мина Станковић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B02CAE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Дарија Вучетић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B02CAE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Васић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Сентић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Тијана Мирковић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Миленија Ерић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Анастасија Ђорђевић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Велика Плана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Сретеновић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Васић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Јована Пакевић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Петковић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036C43" w:rsidRPr="00F73F90" w:rsidTr="00B26712">
        <w:tc>
          <w:tcPr>
            <w:tcW w:w="675" w:type="dxa"/>
            <w:shd w:val="clear" w:color="auto" w:fill="auto"/>
          </w:tcPr>
          <w:p w:rsidR="00036C43" w:rsidRPr="00F73F90" w:rsidRDefault="00036C43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036C43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Милић</w:t>
            </w:r>
          </w:p>
        </w:tc>
        <w:tc>
          <w:tcPr>
            <w:tcW w:w="2694" w:type="dxa"/>
            <w:shd w:val="clear" w:color="auto" w:fill="auto"/>
          </w:tcPr>
          <w:p w:rsidR="00036C43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</w:tbl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036C43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ab/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ab/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>2009.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Јана Прибаковић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Радојковић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 Вранеш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Жељана Митровић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Шумадија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Татјана Думановић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Васиљевић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Ена Лазић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Трстеник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Јевтовић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Ђурђевић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Јања Милановић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Петровић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F73F90" w:rsidRPr="00F73F90" w:rsidTr="00B26712">
        <w:tc>
          <w:tcPr>
            <w:tcW w:w="675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 2010.</w:t>
            </w:r>
          </w:p>
        </w:tc>
        <w:tc>
          <w:tcPr>
            <w:tcW w:w="2694" w:type="dxa"/>
            <w:shd w:val="clear" w:color="auto" w:fill="auto"/>
          </w:tcPr>
          <w:p w:rsidR="00F73F90" w:rsidRPr="00F73F90" w:rsidRDefault="00F73F9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F73F90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610270" w:rsidRPr="00F73F90" w:rsidTr="00B26712">
        <w:tc>
          <w:tcPr>
            <w:tcW w:w="675" w:type="dxa"/>
            <w:shd w:val="clear" w:color="auto" w:fill="auto"/>
          </w:tcPr>
          <w:p w:rsidR="0061027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61027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Мазић</w:t>
            </w:r>
          </w:p>
        </w:tc>
        <w:tc>
          <w:tcPr>
            <w:tcW w:w="2694" w:type="dxa"/>
            <w:shd w:val="clear" w:color="auto" w:fill="auto"/>
          </w:tcPr>
          <w:p w:rsidR="0061027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610270" w:rsidRPr="00F73F90" w:rsidTr="00B26712">
        <w:tc>
          <w:tcPr>
            <w:tcW w:w="675" w:type="dxa"/>
            <w:shd w:val="clear" w:color="auto" w:fill="auto"/>
          </w:tcPr>
          <w:p w:rsidR="0061027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61027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Поповић</w:t>
            </w:r>
          </w:p>
        </w:tc>
        <w:tc>
          <w:tcPr>
            <w:tcW w:w="2694" w:type="dxa"/>
            <w:shd w:val="clear" w:color="auto" w:fill="auto"/>
          </w:tcPr>
          <w:p w:rsidR="0061027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Ваљевски</w:t>
            </w:r>
          </w:p>
        </w:tc>
      </w:tr>
      <w:tr w:rsidR="00610270" w:rsidRPr="00F73F90" w:rsidTr="00B26712">
        <w:tc>
          <w:tcPr>
            <w:tcW w:w="675" w:type="dxa"/>
            <w:shd w:val="clear" w:color="auto" w:fill="auto"/>
          </w:tcPr>
          <w:p w:rsidR="0061027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610270" w:rsidRPr="00660CD2" w:rsidRDefault="00660CD2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Богдана Мићић 2010.</w:t>
            </w:r>
          </w:p>
        </w:tc>
        <w:tc>
          <w:tcPr>
            <w:tcW w:w="2694" w:type="dxa"/>
            <w:shd w:val="clear" w:color="auto" w:fill="auto"/>
          </w:tcPr>
          <w:p w:rsidR="00610270" w:rsidRPr="00F73F90" w:rsidRDefault="00660CD2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Љубовија</w:t>
            </w:r>
          </w:p>
        </w:tc>
      </w:tr>
      <w:tr w:rsidR="00610270" w:rsidRPr="00F73F90" w:rsidTr="00B26712">
        <w:tc>
          <w:tcPr>
            <w:tcW w:w="675" w:type="dxa"/>
            <w:shd w:val="clear" w:color="auto" w:fill="auto"/>
          </w:tcPr>
          <w:p w:rsidR="00610270" w:rsidRPr="00F73F90" w:rsidRDefault="00610270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610270" w:rsidRPr="00F73F90" w:rsidRDefault="00660CD2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Лазаревић 2010.</w:t>
            </w:r>
          </w:p>
        </w:tc>
        <w:tc>
          <w:tcPr>
            <w:tcW w:w="2694" w:type="dxa"/>
            <w:shd w:val="clear" w:color="auto" w:fill="auto"/>
          </w:tcPr>
          <w:p w:rsidR="00610270" w:rsidRPr="00F73F90" w:rsidRDefault="00660CD2" w:rsidP="00F73F9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Љубовија</w:t>
            </w:r>
          </w:p>
        </w:tc>
      </w:tr>
    </w:tbl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bookmarkStart w:id="0" w:name="_GoBack"/>
      <w:bookmarkEnd w:id="0"/>
    </w:p>
    <w:p w:rsidR="00F73F90" w:rsidRPr="00F73F90" w:rsidRDefault="00F73F90" w:rsidP="00036C4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ab/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C00000"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color w:val="C00000"/>
          <w:lang w:val="sr-Cyrl-RS"/>
        </w:rPr>
        <w:t>Ношење маски је ОБАВЕЗНО за све тренере и играчице које се налазе у затвореном простору, осим оних који раде на терену</w:t>
      </w:r>
      <w:r w:rsidRPr="00F73F90">
        <w:rPr>
          <w:rFonts w:ascii="Tahoma" w:eastAsia="Times New Roman" w:hAnsi="Tahoma" w:cs="Tahoma"/>
          <w:b/>
          <w:bCs/>
          <w:lang w:val="sr-Cyrl-RS"/>
        </w:rPr>
        <w:t>.</w:t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RS"/>
        </w:rPr>
        <w:t>Регионалним тренинзима  присуствоваће  стручни  сарадник  за  све  млађе категорије ЗОРАН ТИР.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Играчице су дужне да са собом понесу спортску опрему (без клу</w:t>
      </w:r>
      <w:r w:rsidRPr="00F73F90">
        <w:rPr>
          <w:rFonts w:ascii="Tahoma" w:eastAsia="Times New Roman" w:hAnsi="Tahoma" w:cs="Tahoma"/>
          <w:b/>
          <w:bCs/>
          <w:lang w:val="sr-Cyrl-RS"/>
        </w:rPr>
        <w:t>п</w:t>
      </w:r>
      <w:r w:rsidRPr="00F73F90">
        <w:rPr>
          <w:rFonts w:ascii="Tahoma" w:eastAsia="Times New Roman" w:hAnsi="Tahoma" w:cs="Tahoma"/>
          <w:b/>
          <w:bCs/>
          <w:lang w:val="sr-Cyrl-CS"/>
        </w:rPr>
        <w:t>ских обележја), лопту и маску.</w:t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Препоручује се минимално задржавање у ходницима и на трибинама, као и ношење маски.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Ове сезоне заинтересовани тренери ипак не могу да присуствују тренинзима, због новонастале ситуације, тако да на тренингу могу бити само тренери који раде на региону, као и тренери репрезентативних селекција и представници савеза.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Играчице и тренери селекција морају бити спремни НАЈМАЊЕ 30 минута пре почетка тренинга да  би се  утврдило  присуство  и   написали  подаци о  свакој  играчици. 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lang w:val="sr-Cyrl-RS"/>
        </w:rPr>
      </w:pPr>
      <w:r w:rsidRPr="00F73F90">
        <w:rPr>
          <w:rFonts w:ascii="Tahoma" w:eastAsia="Times New Roman" w:hAnsi="Tahoma" w:cs="Tahoma"/>
          <w:b/>
          <w:bCs/>
          <w:color w:val="FF0000"/>
          <w:lang w:val="sr-Cyrl-RS"/>
        </w:rPr>
        <w:t>Клубови су дужни заказивати утакмице за годишта која учествују на  тре</w:t>
      </w:r>
      <w:r w:rsidR="00036C43">
        <w:rPr>
          <w:rFonts w:ascii="Tahoma" w:eastAsia="Times New Roman" w:hAnsi="Tahoma" w:cs="Tahoma"/>
          <w:b/>
          <w:bCs/>
          <w:color w:val="FF0000"/>
          <w:lang w:val="sr-Cyrl-RS"/>
        </w:rPr>
        <w:t>нинзима КСС и РКС за  суботу, 25.12</w:t>
      </w:r>
      <w:r w:rsidRPr="00F73F90">
        <w:rPr>
          <w:rFonts w:ascii="Tahoma" w:eastAsia="Times New Roman" w:hAnsi="Tahoma" w:cs="Tahoma"/>
          <w:b/>
          <w:bCs/>
          <w:color w:val="FF0000"/>
          <w:lang w:val="sr-Cyrl-RS"/>
        </w:rPr>
        <w:t>.2021., како би девојчице присуствовале тренинзима у недељу. Молимо регионалне канцеларије  да  обавесте клубове.</w:t>
      </w:r>
    </w:p>
    <w:p w:rsidR="00F73F90" w:rsidRPr="00F73F90" w:rsidRDefault="00F73F90" w:rsidP="00F73F9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>Играчице које не буду учествовале на контролним тренинзима КСС, РКСЦС</w:t>
      </w:r>
      <w:r w:rsidRPr="00F73F90">
        <w:rPr>
          <w:rFonts w:ascii="Tahoma" w:eastAsia="Times New Roman" w:hAnsi="Tahoma" w:cs="Tahoma"/>
          <w:b/>
          <w:bCs/>
          <w:lang w:val="sr-Cyrl-RS"/>
        </w:rPr>
        <w:t xml:space="preserve">, </w:t>
      </w:r>
      <w:r w:rsidRPr="00F73F90">
        <w:rPr>
          <w:rFonts w:ascii="Tahoma" w:eastAsia="Times New Roman" w:hAnsi="Tahoma" w:cs="Tahoma"/>
          <w:b/>
          <w:bCs/>
          <w:lang w:val="sr-Cyrl-CS"/>
        </w:rPr>
        <w:t>РКСРКиМ и РКСЗС, неће добити мог</w:t>
      </w:r>
      <w:r w:rsidR="00036C43">
        <w:rPr>
          <w:rFonts w:ascii="Tahoma" w:eastAsia="Times New Roman" w:hAnsi="Tahoma" w:cs="Tahoma"/>
          <w:b/>
          <w:bCs/>
          <w:lang w:val="sr-Cyrl-CS"/>
        </w:rPr>
        <w:t>ућност за учешће  на РТЦ-у  2022</w:t>
      </w:r>
      <w:r w:rsidRPr="00F73F90">
        <w:rPr>
          <w:rFonts w:ascii="Tahoma" w:eastAsia="Times New Roman" w:hAnsi="Tahoma" w:cs="Tahoma"/>
          <w:b/>
          <w:bCs/>
          <w:lang w:val="sr-Cyrl-CS"/>
        </w:rPr>
        <w:t>.године .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Latn-R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За све додатне информације можете се обратити координатору РКСЦС , РКСЗС и РКСРКиМ – </w:t>
      </w:r>
      <w:r w:rsidRPr="00F73F90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Ненаду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</w:rPr>
      </w:pP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F73F90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F73F90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F73F90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F73F90">
        <w:rPr>
          <w:rFonts w:ascii="Tahoma" w:eastAsia="Times New Roman" w:hAnsi="Tahoma" w:cs="Tahoma"/>
          <w:b/>
          <w:bCs/>
          <w:color w:val="FF0000"/>
        </w:rPr>
        <w:t>nexi_25@yahoo.com</w:t>
      </w:r>
    </w:p>
    <w:p w:rsidR="00F73F90" w:rsidRPr="00F73F90" w:rsidRDefault="00F73F90" w:rsidP="00F73F9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F73F90" w:rsidRPr="00F73F90" w:rsidRDefault="00F73F90" w:rsidP="00F73F90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РОДИТЕЉИМА   је    присуство тренинзима  </w:t>
      </w:r>
      <w:r w:rsidRPr="00F73F90">
        <w:rPr>
          <w:rFonts w:ascii="Tahoma" w:eastAsia="Times New Roman" w:hAnsi="Tahoma" w:cs="Tahoma"/>
          <w:b/>
          <w:bCs/>
          <w:color w:val="FF0000"/>
          <w:u w:val="single"/>
          <w:lang w:val="sr-Cyrl-CS"/>
        </w:rPr>
        <w:t>СТРОГО ЗАБРАЊЕНО</w:t>
      </w:r>
      <w:r w:rsidRPr="00F73F90">
        <w:rPr>
          <w:rFonts w:ascii="Tahoma" w:eastAsia="Times New Roman" w:hAnsi="Tahoma" w:cs="Tahoma"/>
          <w:b/>
          <w:bCs/>
          <w:lang w:val="sr-Cyrl-CS"/>
        </w:rPr>
        <w:t>.</w:t>
      </w:r>
    </w:p>
    <w:p w:rsidR="00F73F90" w:rsidRPr="00F73F90" w:rsidRDefault="00F73F90" w:rsidP="00F73F90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  <w:r w:rsidRPr="00F73F90">
        <w:rPr>
          <w:rFonts w:ascii="Tahoma" w:eastAsia="Times New Roman" w:hAnsi="Tahoma" w:cs="Tahoma"/>
          <w:sz w:val="24"/>
          <w:szCs w:val="24"/>
        </w:rPr>
        <w:t> </w:t>
      </w:r>
    </w:p>
    <w:p w:rsidR="00F73F90" w:rsidRPr="00F73F90" w:rsidRDefault="00F73F90" w:rsidP="00F73F90">
      <w:pPr>
        <w:spacing w:after="0" w:line="240" w:lineRule="auto"/>
        <w:jc w:val="right"/>
        <w:rPr>
          <w:rFonts w:ascii="Tahoma" w:eastAsia="Times New Roman" w:hAnsi="Tahoma" w:cs="Tahoma"/>
          <w:bCs/>
          <w:lang w:val="sr-Cyrl-CS"/>
        </w:rPr>
      </w:pPr>
      <w:r w:rsidRPr="00F73F90">
        <w:rPr>
          <w:rFonts w:ascii="Tahoma" w:eastAsia="Times New Roman" w:hAnsi="Tahoma" w:cs="Tahoma"/>
          <w:b/>
          <w:lang w:val="sr-Cyrl-CS"/>
        </w:rPr>
        <w:t xml:space="preserve">                                                                                                                                            </w:t>
      </w:r>
      <w:r w:rsidRPr="00F73F90">
        <w:rPr>
          <w:rFonts w:ascii="Tahoma" w:eastAsia="Times New Roman" w:hAnsi="Tahoma" w:cs="Tahoma"/>
          <w:b/>
        </w:rPr>
        <w:t xml:space="preserve">                                                                           </w:t>
      </w:r>
      <w:r w:rsidRPr="00F73F90">
        <w:rPr>
          <w:rFonts w:ascii="Tahoma" w:eastAsia="Times New Roman" w:hAnsi="Tahoma" w:cs="Tahoma"/>
          <w:lang w:val="sr-Cyrl-CS"/>
        </w:rPr>
        <w:t>К</w:t>
      </w:r>
      <w:r w:rsidRPr="00F73F90">
        <w:rPr>
          <w:rFonts w:ascii="Tahoma" w:eastAsia="Times New Roman" w:hAnsi="Tahoma" w:cs="Tahoma"/>
          <w:bCs/>
          <w:lang w:val="sr-Cyrl-CS"/>
        </w:rPr>
        <w:t xml:space="preserve">оординатор РКСЦС и РКСЗС и РКСРКиМ             </w:t>
      </w:r>
    </w:p>
    <w:p w:rsidR="00F73F90" w:rsidRPr="00F73F90" w:rsidRDefault="00F73F90" w:rsidP="00F73F90">
      <w:pPr>
        <w:spacing w:after="0" w:line="240" w:lineRule="auto"/>
        <w:jc w:val="center"/>
        <w:rPr>
          <w:rFonts w:ascii="Tahoma" w:eastAsia="Times New Roman" w:hAnsi="Tahoma" w:cs="Tahoma"/>
          <w:b/>
          <w:lang w:val="sr-Cyrl-CS"/>
        </w:rPr>
      </w:pPr>
      <w:r w:rsidRPr="00F73F90">
        <w:rPr>
          <w:rFonts w:ascii="Tahoma" w:eastAsia="Times New Roman" w:hAnsi="Tahoma" w:cs="Tahoma"/>
          <w:b/>
          <w:bCs/>
          <w:lang w:val="sr-Cyrl-CS"/>
        </w:rPr>
        <w:t xml:space="preserve">                                                                             </w:t>
      </w:r>
      <w:r w:rsidRPr="00F73F90">
        <w:rPr>
          <w:rFonts w:ascii="Tahoma" w:eastAsia="Times New Roman" w:hAnsi="Tahoma" w:cs="Tahoma"/>
          <w:b/>
          <w:bCs/>
        </w:rPr>
        <w:t xml:space="preserve">                            </w:t>
      </w:r>
      <w:r w:rsidRPr="00F73F90">
        <w:rPr>
          <w:rFonts w:ascii="Tahoma" w:eastAsia="Times New Roman" w:hAnsi="Tahoma" w:cs="Tahoma"/>
          <w:b/>
          <w:bCs/>
          <w:lang w:val="sr-Cyrl-CS"/>
        </w:rPr>
        <w:t>Миловановић Ненад</w:t>
      </w:r>
      <w:r w:rsidRPr="00F73F90">
        <w:rPr>
          <w:rFonts w:ascii="Tahoma" w:eastAsia="Times New Roman" w:hAnsi="Tahoma" w:cs="Tahoma"/>
          <w:b/>
          <w:lang w:val="sr-Cyrl-CS"/>
        </w:rPr>
        <w:t xml:space="preserve">   </w:t>
      </w:r>
    </w:p>
    <w:p w:rsidR="00F73F90" w:rsidRPr="00F73F90" w:rsidRDefault="00F73F90" w:rsidP="00F73F90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 w:rsidRPr="00F73F90">
        <w:rPr>
          <w:rFonts w:ascii="Tahoma" w:eastAsia="Times New Roman" w:hAnsi="Tahoma" w:cs="Tahoma"/>
          <w:b/>
          <w:lang w:val="sr-Cyrl-CS"/>
        </w:rPr>
        <w:t xml:space="preserve">  Крагујевац   </w:t>
      </w:r>
      <w:r w:rsidRPr="00F73F90">
        <w:rPr>
          <w:rFonts w:ascii="Tahoma" w:eastAsia="Times New Roman" w:hAnsi="Tahoma" w:cs="Tahoma"/>
          <w:b/>
        </w:rPr>
        <w:t xml:space="preserve">                                                                                </w:t>
      </w:r>
      <w:r w:rsidRPr="00F73F90">
        <w:rPr>
          <w:rFonts w:ascii="Tahoma" w:eastAsia="Times New Roman" w:hAnsi="Tahoma" w:cs="Tahoma"/>
          <w:b/>
          <w:lang w:val="sr-Cyrl-RS"/>
        </w:rPr>
        <w:t xml:space="preserve">   </w:t>
      </w:r>
      <w:r w:rsidR="00036C43">
        <w:rPr>
          <w:rFonts w:ascii="Tahoma" w:eastAsia="Times New Roman" w:hAnsi="Tahoma" w:cs="Tahoma"/>
          <w:b/>
          <w:lang w:val="sr-Cyrl-CS"/>
        </w:rPr>
        <w:t xml:space="preserve">                 20.12</w:t>
      </w:r>
      <w:r w:rsidRPr="00F73F90">
        <w:rPr>
          <w:rFonts w:ascii="Tahoma" w:eastAsia="Times New Roman" w:hAnsi="Tahoma" w:cs="Tahoma"/>
          <w:b/>
          <w:lang w:val="sr-Cyrl-CS"/>
        </w:rPr>
        <w:t>.2021.године</w:t>
      </w:r>
      <w:r w:rsidRPr="00F73F90">
        <w:rPr>
          <w:rFonts w:ascii="Tahoma" w:eastAsia="Times New Roman" w:hAnsi="Tahoma" w:cs="Tahoma"/>
          <w:lang w:val="sr-Cyrl-CS"/>
        </w:rPr>
        <w:t xml:space="preserve">                                                                </w:t>
      </w:r>
      <w:r w:rsidRPr="00F73F90">
        <w:rPr>
          <w:rFonts w:ascii="Tahoma" w:eastAsia="Times New Roman" w:hAnsi="Tahoma" w:cs="Tahoma"/>
        </w:rPr>
        <w:t xml:space="preserve">    </w:t>
      </w:r>
      <w:r w:rsidRPr="00F73F90">
        <w:rPr>
          <w:rFonts w:ascii="Tahoma" w:eastAsia="Times New Roman" w:hAnsi="Tahoma" w:cs="Tahoma"/>
          <w:lang w:val="sr-Cyrl-RS"/>
        </w:rPr>
        <w:t xml:space="preserve">            </w:t>
      </w:r>
    </w:p>
    <w:p w:rsidR="00F73F90" w:rsidRDefault="00F73F90" w:rsidP="00201D3B">
      <w:pPr>
        <w:jc w:val="center"/>
      </w:pPr>
    </w:p>
    <w:sectPr w:rsidR="00F73F90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6C43"/>
    <w:rsid w:val="00071393"/>
    <w:rsid w:val="000B4164"/>
    <w:rsid w:val="00201D3B"/>
    <w:rsid w:val="00283148"/>
    <w:rsid w:val="003C7B2C"/>
    <w:rsid w:val="00553310"/>
    <w:rsid w:val="00610270"/>
    <w:rsid w:val="00635CF6"/>
    <w:rsid w:val="00660CD2"/>
    <w:rsid w:val="00762088"/>
    <w:rsid w:val="00807FA8"/>
    <w:rsid w:val="00811FA0"/>
    <w:rsid w:val="009956A4"/>
    <w:rsid w:val="00A85738"/>
    <w:rsid w:val="00B02CAE"/>
    <w:rsid w:val="00C754A6"/>
    <w:rsid w:val="00F73F9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081F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ks.rs" TargetMode="External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hyperlink" Target="http://www.rkszs.org.rs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scs.com" TargetMode="External"/><Relationship Id="rId11" Type="http://schemas.openxmlformats.org/officeDocument/2006/relationships/hyperlink" Target="mailto:okskraljevo@gmail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office.rkszs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kscs@mts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Windows User</cp:lastModifiedBy>
  <cp:revision>3</cp:revision>
  <cp:lastPrinted>2021-10-22T10:21:00Z</cp:lastPrinted>
  <dcterms:created xsi:type="dcterms:W3CDTF">2021-12-19T13:08:00Z</dcterms:created>
  <dcterms:modified xsi:type="dcterms:W3CDTF">2021-12-20T09:18:00Z</dcterms:modified>
</cp:coreProperties>
</file>